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12E2E" w14:textId="2E090354" w:rsidR="00653F2C" w:rsidRPr="00323560" w:rsidRDefault="008B502B" w:rsidP="00323560">
      <w:pPr>
        <w:spacing w:after="25"/>
        <w:ind w:left="0" w:firstLine="0"/>
        <w:jc w:val="center"/>
        <w:rPr>
          <w:b/>
          <w:bCs/>
        </w:rPr>
      </w:pPr>
      <w:r w:rsidRPr="00323560">
        <w:rPr>
          <w:b/>
          <w:bCs/>
        </w:rPr>
        <w:t>ОТЧЕТ</w:t>
      </w:r>
    </w:p>
    <w:p w14:paraId="151556E2" w14:textId="71E29956" w:rsidR="00653F2C" w:rsidRPr="00323560" w:rsidRDefault="008B502B" w:rsidP="00323560">
      <w:pPr>
        <w:spacing w:after="25"/>
        <w:ind w:left="0" w:right="0"/>
        <w:jc w:val="center"/>
        <w:rPr>
          <w:b/>
          <w:bCs/>
        </w:rPr>
      </w:pPr>
      <w:r w:rsidRPr="00323560">
        <w:rPr>
          <w:b/>
          <w:bCs/>
        </w:rPr>
        <w:t>о реализации муниципальной программы Рыбинского муниципального района</w:t>
      </w:r>
    </w:p>
    <w:p w14:paraId="6EB2CA1B" w14:textId="6DECACE3" w:rsidR="00653F2C" w:rsidRPr="00323560" w:rsidRDefault="008B502B" w:rsidP="00323560">
      <w:pPr>
        <w:spacing w:after="0" w:line="256" w:lineRule="auto"/>
        <w:ind w:left="0" w:right="-26" w:firstLine="0"/>
        <w:jc w:val="center"/>
        <w:rPr>
          <w:b/>
          <w:bCs/>
        </w:rPr>
      </w:pPr>
      <w:r w:rsidRPr="00323560">
        <w:rPr>
          <w:b/>
          <w:bCs/>
          <w:u w:val="single" w:color="000000"/>
        </w:rPr>
        <w:t>«</w:t>
      </w:r>
      <w:r w:rsidR="0053161E" w:rsidRPr="0053161E">
        <w:rPr>
          <w:b/>
          <w:bCs/>
          <w:u w:val="single" w:color="000000"/>
        </w:rPr>
        <w:t>Развитие сельского хозяйства и сельских территорий Рыбинского муниципального</w:t>
      </w:r>
      <w:r w:rsidR="00964561">
        <w:rPr>
          <w:b/>
          <w:bCs/>
          <w:u w:val="single" w:color="000000"/>
        </w:rPr>
        <w:t xml:space="preserve"> </w:t>
      </w:r>
      <w:r w:rsidR="00964561" w:rsidRPr="00964561">
        <w:rPr>
          <w:b/>
          <w:bCs/>
          <w:u w:val="single" w:color="000000"/>
        </w:rPr>
        <w:t>района</w:t>
      </w:r>
      <w:r w:rsidRPr="00323560">
        <w:rPr>
          <w:b/>
          <w:bCs/>
          <w:u w:val="single" w:color="000000"/>
        </w:rPr>
        <w:t>»</w:t>
      </w:r>
      <w:r w:rsidRPr="00323560">
        <w:rPr>
          <w:b/>
          <w:bCs/>
        </w:rPr>
        <w:t xml:space="preserve"> за 202</w:t>
      </w:r>
      <w:r w:rsidR="00FA0542">
        <w:rPr>
          <w:b/>
          <w:bCs/>
        </w:rPr>
        <w:t>3</w:t>
      </w:r>
      <w:r w:rsidRPr="00323560">
        <w:rPr>
          <w:b/>
          <w:bCs/>
        </w:rPr>
        <w:t xml:space="preserve"> год</w:t>
      </w:r>
    </w:p>
    <w:p w14:paraId="5C005BE0" w14:textId="77777777" w:rsidR="00653F2C" w:rsidRPr="00323560" w:rsidRDefault="008B502B" w:rsidP="00323560">
      <w:pPr>
        <w:spacing w:after="90"/>
        <w:ind w:left="0" w:right="0" w:firstLine="0"/>
        <w:jc w:val="left"/>
        <w:rPr>
          <w:sz w:val="16"/>
          <w:szCs w:val="16"/>
        </w:rPr>
      </w:pPr>
      <w:r w:rsidRPr="00323560">
        <w:rPr>
          <w:sz w:val="16"/>
          <w:szCs w:val="16"/>
        </w:rPr>
        <w:t xml:space="preserve"> </w:t>
      </w:r>
    </w:p>
    <w:p w14:paraId="14D19A23" w14:textId="001DE516" w:rsidR="00653F2C" w:rsidRDefault="008B502B" w:rsidP="00222EB4">
      <w:pPr>
        <w:spacing w:after="0"/>
        <w:ind w:left="0" w:right="0"/>
        <w:jc w:val="center"/>
      </w:pPr>
      <w:r>
        <w:t xml:space="preserve">ОИ ВЦП – </w:t>
      </w:r>
      <w:r w:rsidR="00964561">
        <w:t>Управление имущественных и земельных отношений а</w:t>
      </w:r>
      <w:r>
        <w:t>дминистраци</w:t>
      </w:r>
      <w:r w:rsidR="00964561">
        <w:t>и</w:t>
      </w:r>
      <w:r>
        <w:t xml:space="preserve"> Рыбинского муниципального района</w:t>
      </w:r>
    </w:p>
    <w:p w14:paraId="4812EA8F" w14:textId="28526CB5" w:rsidR="00653F2C" w:rsidRDefault="008B502B" w:rsidP="00323560">
      <w:pPr>
        <w:spacing w:after="4"/>
        <w:ind w:left="0" w:right="0" w:firstLine="0"/>
        <w:jc w:val="left"/>
        <w:rPr>
          <w:sz w:val="16"/>
          <w:szCs w:val="16"/>
        </w:rPr>
      </w:pPr>
      <w:r w:rsidRPr="00323560">
        <w:rPr>
          <w:sz w:val="16"/>
          <w:szCs w:val="16"/>
        </w:rPr>
        <w:t xml:space="preserve"> </w:t>
      </w:r>
    </w:p>
    <w:p w14:paraId="7D21282D" w14:textId="77777777" w:rsidR="00323560" w:rsidRPr="00323560" w:rsidRDefault="00323560" w:rsidP="00323560">
      <w:pPr>
        <w:spacing w:after="4"/>
        <w:ind w:left="0" w:right="0" w:firstLine="0"/>
        <w:jc w:val="left"/>
        <w:rPr>
          <w:sz w:val="16"/>
          <w:szCs w:val="16"/>
        </w:rPr>
      </w:pPr>
    </w:p>
    <w:p w14:paraId="5A09A7B6" w14:textId="5C7E95E2" w:rsidR="00323560" w:rsidRDefault="008B502B" w:rsidP="00323560">
      <w:pPr>
        <w:spacing w:after="0" w:line="243" w:lineRule="auto"/>
        <w:ind w:left="0" w:right="0" w:firstLine="0"/>
        <w:jc w:val="left"/>
        <w:rPr>
          <w:sz w:val="22"/>
        </w:rPr>
      </w:pPr>
      <w:r>
        <w:rPr>
          <w:sz w:val="24"/>
        </w:rPr>
        <w:t>Электронный адрес размещения отчета в интернете</w:t>
      </w:r>
      <w:r>
        <w:rPr>
          <w:sz w:val="22"/>
        </w:rPr>
        <w:t xml:space="preserve">:  </w:t>
      </w:r>
      <w:r w:rsidR="00964561" w:rsidRPr="00964561">
        <w:rPr>
          <w:sz w:val="22"/>
        </w:rPr>
        <w:t>https://www.admrmr.ru/index.php/221-munitsipalnye-programmy/1847-munitsipalnaya-programma-razvitie-selskogo-khozyajstva-v-rybinskom-munitsipalnom-rajone</w:t>
      </w:r>
      <w:r>
        <w:rPr>
          <w:sz w:val="22"/>
        </w:rPr>
        <w:t xml:space="preserve">         </w:t>
      </w:r>
    </w:p>
    <w:p w14:paraId="5CA4B7FB" w14:textId="77777777" w:rsidR="00323560" w:rsidRPr="00323560" w:rsidRDefault="00323560" w:rsidP="00323560">
      <w:pPr>
        <w:spacing w:after="0" w:line="243" w:lineRule="auto"/>
        <w:ind w:left="0" w:right="0" w:firstLine="0"/>
        <w:jc w:val="left"/>
        <w:rPr>
          <w:sz w:val="16"/>
          <w:szCs w:val="16"/>
        </w:rPr>
      </w:pPr>
    </w:p>
    <w:p w14:paraId="798B99CA" w14:textId="0D23E498" w:rsidR="00653F2C" w:rsidRPr="00D710C7" w:rsidRDefault="008B502B" w:rsidP="00FA0542">
      <w:pPr>
        <w:spacing w:after="0" w:line="243" w:lineRule="auto"/>
        <w:ind w:left="0" w:right="0" w:firstLine="709"/>
        <w:jc w:val="left"/>
        <w:rPr>
          <w:b/>
          <w:bCs/>
          <w:i/>
          <w:iCs/>
        </w:rPr>
      </w:pPr>
      <w:r w:rsidRPr="00D710C7">
        <w:rPr>
          <w:b/>
          <w:bCs/>
          <w:i/>
          <w:iCs/>
        </w:rPr>
        <w:t xml:space="preserve">Информация о финансировании муниципальной программы </w:t>
      </w:r>
    </w:p>
    <w:tbl>
      <w:tblPr>
        <w:tblStyle w:val="TableGrid"/>
        <w:tblW w:w="14678" w:type="dxa"/>
        <w:tblInd w:w="-74" w:type="dxa"/>
        <w:tblCellMar>
          <w:top w:w="12" w:type="dxa"/>
          <w:left w:w="74" w:type="dxa"/>
          <w:right w:w="39" w:type="dxa"/>
        </w:tblCellMar>
        <w:tblLook w:val="04A0" w:firstRow="1" w:lastRow="0" w:firstColumn="1" w:lastColumn="0" w:noHBand="0" w:noVBand="1"/>
      </w:tblPr>
      <w:tblGrid>
        <w:gridCol w:w="525"/>
        <w:gridCol w:w="2950"/>
        <w:gridCol w:w="1130"/>
        <w:gridCol w:w="1276"/>
        <w:gridCol w:w="992"/>
        <w:gridCol w:w="1276"/>
        <w:gridCol w:w="1276"/>
        <w:gridCol w:w="1559"/>
        <w:gridCol w:w="3694"/>
      </w:tblGrid>
      <w:tr w:rsidR="00653F2C" w:rsidRPr="00D23B27" w14:paraId="16352E9A" w14:textId="77777777" w:rsidTr="008D361D">
        <w:trPr>
          <w:trHeight w:val="166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F696B" w14:textId="77777777" w:rsidR="00653F2C" w:rsidRPr="00D23B27" w:rsidRDefault="008B502B" w:rsidP="00323560">
            <w:pPr>
              <w:spacing w:after="13"/>
              <w:ind w:left="108" w:right="0" w:firstLine="0"/>
              <w:jc w:val="left"/>
              <w:rPr>
                <w:sz w:val="24"/>
                <w:szCs w:val="24"/>
              </w:rPr>
            </w:pPr>
            <w:r w:rsidRPr="00D23B27">
              <w:rPr>
                <w:sz w:val="24"/>
                <w:szCs w:val="24"/>
              </w:rPr>
              <w:t xml:space="preserve">N </w:t>
            </w:r>
          </w:p>
          <w:p w14:paraId="066BEE3D" w14:textId="77777777" w:rsidR="00653F2C" w:rsidRPr="00D23B27" w:rsidRDefault="008B502B" w:rsidP="00323560">
            <w:pPr>
              <w:spacing w:after="0"/>
              <w:ind w:left="38" w:right="0" w:firstLine="0"/>
              <w:jc w:val="left"/>
              <w:rPr>
                <w:sz w:val="24"/>
                <w:szCs w:val="24"/>
              </w:rPr>
            </w:pPr>
            <w:r w:rsidRPr="00D23B27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2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F4EC2" w14:textId="77777777" w:rsidR="00653F2C" w:rsidRPr="00D23B27" w:rsidRDefault="008B502B" w:rsidP="00323560">
            <w:pPr>
              <w:spacing w:after="0"/>
              <w:ind w:left="0" w:right="36" w:firstLine="0"/>
              <w:jc w:val="center"/>
              <w:rPr>
                <w:sz w:val="24"/>
                <w:szCs w:val="24"/>
              </w:rPr>
            </w:pPr>
            <w:r w:rsidRPr="00D23B27">
              <w:rPr>
                <w:sz w:val="24"/>
                <w:szCs w:val="24"/>
              </w:rPr>
              <w:t xml:space="preserve">Наименование </w:t>
            </w:r>
          </w:p>
          <w:p w14:paraId="7B9D55F2" w14:textId="77777777" w:rsidR="00653F2C" w:rsidRPr="00D23B27" w:rsidRDefault="008B502B" w:rsidP="00323560">
            <w:pPr>
              <w:spacing w:after="0"/>
              <w:ind w:left="0" w:right="0" w:firstLine="0"/>
              <w:jc w:val="center"/>
              <w:rPr>
                <w:sz w:val="24"/>
                <w:szCs w:val="24"/>
              </w:rPr>
            </w:pPr>
            <w:r w:rsidRPr="00D23B27">
              <w:rPr>
                <w:sz w:val="24"/>
                <w:szCs w:val="24"/>
              </w:rPr>
              <w:t xml:space="preserve">МЦП/ВЦП/основного мероприятия </w:t>
            </w:r>
          </w:p>
        </w:tc>
        <w:tc>
          <w:tcPr>
            <w:tcW w:w="7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70D4A" w14:textId="77777777" w:rsidR="00653F2C" w:rsidRPr="00D23B27" w:rsidRDefault="008B502B" w:rsidP="00323560">
            <w:pPr>
              <w:spacing w:after="0"/>
              <w:ind w:left="0" w:right="37" w:firstLine="0"/>
              <w:jc w:val="center"/>
              <w:rPr>
                <w:sz w:val="24"/>
                <w:szCs w:val="24"/>
              </w:rPr>
            </w:pPr>
            <w:r w:rsidRPr="00D23B27">
              <w:rPr>
                <w:sz w:val="24"/>
                <w:szCs w:val="24"/>
              </w:rPr>
              <w:t xml:space="preserve">Объем финансирования, тыс. руб. </w:t>
            </w:r>
          </w:p>
        </w:tc>
        <w:tc>
          <w:tcPr>
            <w:tcW w:w="3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5AAC5" w14:textId="77777777" w:rsidR="00653F2C" w:rsidRPr="00D23B27" w:rsidRDefault="008B502B" w:rsidP="00323560">
            <w:pPr>
              <w:spacing w:after="43"/>
              <w:ind w:left="0" w:right="0" w:firstLine="0"/>
              <w:jc w:val="center"/>
              <w:rPr>
                <w:sz w:val="24"/>
                <w:szCs w:val="24"/>
              </w:rPr>
            </w:pPr>
            <w:r w:rsidRPr="00D23B27">
              <w:rPr>
                <w:sz w:val="24"/>
                <w:szCs w:val="24"/>
              </w:rPr>
              <w:t xml:space="preserve">Причина отклонения объемов финансирования </w:t>
            </w:r>
          </w:p>
          <w:p w14:paraId="5F352E11" w14:textId="77777777" w:rsidR="00653F2C" w:rsidRPr="00D23B27" w:rsidRDefault="008B502B" w:rsidP="00323560">
            <w:pPr>
              <w:spacing w:after="0"/>
              <w:ind w:left="0" w:right="33" w:firstLine="0"/>
              <w:jc w:val="center"/>
              <w:rPr>
                <w:sz w:val="24"/>
                <w:szCs w:val="24"/>
              </w:rPr>
            </w:pPr>
            <w:r w:rsidRPr="00D23B27">
              <w:rPr>
                <w:sz w:val="24"/>
                <w:szCs w:val="24"/>
              </w:rPr>
              <w:t xml:space="preserve">от плана </w:t>
            </w:r>
          </w:p>
        </w:tc>
      </w:tr>
      <w:tr w:rsidR="00653F2C" w:rsidRPr="00D23B27" w14:paraId="6D25FA67" w14:textId="77777777" w:rsidTr="008D361D">
        <w:trPr>
          <w:trHeight w:val="1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49770E" w14:textId="77777777" w:rsidR="00653F2C" w:rsidRPr="00D23B27" w:rsidRDefault="00653F2C" w:rsidP="00323560">
            <w:pPr>
              <w:spacing w:after="160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6914E6" w14:textId="77777777" w:rsidR="00653F2C" w:rsidRPr="00D23B27" w:rsidRDefault="00653F2C" w:rsidP="00323560">
            <w:pPr>
              <w:spacing w:after="160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399F7" w14:textId="77777777" w:rsidR="00653F2C" w:rsidRPr="00D23B27" w:rsidRDefault="008B502B" w:rsidP="00323560">
            <w:pPr>
              <w:spacing w:after="0"/>
              <w:ind w:left="0" w:right="36" w:firstLine="0"/>
              <w:jc w:val="center"/>
              <w:rPr>
                <w:sz w:val="24"/>
                <w:szCs w:val="24"/>
              </w:rPr>
            </w:pPr>
            <w:r w:rsidRPr="00D23B27">
              <w:rPr>
                <w:sz w:val="24"/>
                <w:szCs w:val="24"/>
              </w:rPr>
              <w:t xml:space="preserve">МБ 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66D79" w14:textId="6FDB046F" w:rsidR="00653F2C" w:rsidRPr="00D23B27" w:rsidRDefault="008B502B" w:rsidP="00323560">
            <w:pPr>
              <w:spacing w:after="0"/>
              <w:ind w:left="0" w:right="34" w:firstLine="0"/>
              <w:jc w:val="center"/>
              <w:rPr>
                <w:sz w:val="24"/>
                <w:szCs w:val="24"/>
              </w:rPr>
            </w:pPr>
            <w:r w:rsidRPr="00D23B27">
              <w:rPr>
                <w:sz w:val="24"/>
                <w:szCs w:val="24"/>
              </w:rPr>
              <w:t xml:space="preserve">ВИ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2A582" w14:textId="4045F9E7" w:rsidR="00653F2C" w:rsidRPr="00D23B27" w:rsidRDefault="008B502B" w:rsidP="00323560">
            <w:pPr>
              <w:spacing w:after="0"/>
              <w:ind w:left="0" w:right="34" w:firstLine="0"/>
              <w:jc w:val="center"/>
              <w:rPr>
                <w:sz w:val="24"/>
                <w:szCs w:val="24"/>
              </w:rPr>
            </w:pPr>
            <w:r w:rsidRPr="00D23B27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36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F42B17" w14:textId="77777777" w:rsidR="00653F2C" w:rsidRPr="00D23B27" w:rsidRDefault="00653F2C" w:rsidP="00323560">
            <w:pPr>
              <w:spacing w:after="160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653F2C" w:rsidRPr="00D23B27" w14:paraId="6F16CBA5" w14:textId="77777777" w:rsidTr="008D361D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434BB" w14:textId="77777777" w:rsidR="00653F2C" w:rsidRPr="00D23B27" w:rsidRDefault="00653F2C" w:rsidP="00323560">
            <w:pPr>
              <w:spacing w:after="160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7D8C0" w14:textId="77777777" w:rsidR="00653F2C" w:rsidRPr="00D23B27" w:rsidRDefault="00653F2C" w:rsidP="00323560">
            <w:pPr>
              <w:spacing w:after="160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33064" w14:textId="77777777" w:rsidR="00653F2C" w:rsidRPr="00D23B27" w:rsidRDefault="008B502B" w:rsidP="00323560">
            <w:pPr>
              <w:spacing w:after="0"/>
              <w:ind w:left="0" w:right="36" w:firstLine="0"/>
              <w:jc w:val="center"/>
              <w:rPr>
                <w:sz w:val="24"/>
                <w:szCs w:val="24"/>
              </w:rPr>
            </w:pPr>
            <w:r w:rsidRPr="00D23B27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442DE" w14:textId="77777777" w:rsidR="00653F2C" w:rsidRPr="00D23B27" w:rsidRDefault="008B502B" w:rsidP="00323560">
            <w:pPr>
              <w:spacing w:after="0"/>
              <w:ind w:left="0" w:right="31" w:firstLine="0"/>
              <w:jc w:val="center"/>
              <w:rPr>
                <w:sz w:val="24"/>
                <w:szCs w:val="24"/>
              </w:rPr>
            </w:pPr>
            <w:r w:rsidRPr="00D23B27">
              <w:rPr>
                <w:sz w:val="24"/>
                <w:szCs w:val="24"/>
              </w:rPr>
              <w:t xml:space="preserve">факт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636FC" w14:textId="77777777" w:rsidR="00653F2C" w:rsidRPr="00D23B27" w:rsidRDefault="008B502B" w:rsidP="00323560">
            <w:pPr>
              <w:spacing w:after="0"/>
              <w:ind w:left="0" w:right="33" w:firstLine="0"/>
              <w:jc w:val="center"/>
              <w:rPr>
                <w:sz w:val="24"/>
                <w:szCs w:val="24"/>
              </w:rPr>
            </w:pPr>
            <w:r w:rsidRPr="00D23B27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83072" w14:textId="77777777" w:rsidR="00653F2C" w:rsidRPr="00D23B27" w:rsidRDefault="008B502B" w:rsidP="00323560">
            <w:pPr>
              <w:spacing w:after="0"/>
              <w:ind w:left="0" w:right="34" w:firstLine="0"/>
              <w:jc w:val="center"/>
              <w:rPr>
                <w:sz w:val="24"/>
                <w:szCs w:val="24"/>
              </w:rPr>
            </w:pPr>
            <w:r w:rsidRPr="00D23B27">
              <w:rPr>
                <w:sz w:val="24"/>
                <w:szCs w:val="24"/>
              </w:rPr>
              <w:t xml:space="preserve">факт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6984" w14:textId="77777777" w:rsidR="00653F2C" w:rsidRPr="00D23B27" w:rsidRDefault="008B502B" w:rsidP="00323560">
            <w:pPr>
              <w:spacing w:after="0"/>
              <w:ind w:left="0" w:right="30" w:firstLine="0"/>
              <w:jc w:val="center"/>
              <w:rPr>
                <w:sz w:val="24"/>
                <w:szCs w:val="24"/>
              </w:rPr>
            </w:pPr>
            <w:r w:rsidRPr="00D23B27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7E091" w14:textId="77777777" w:rsidR="00653F2C" w:rsidRPr="00D23B27" w:rsidRDefault="008B502B" w:rsidP="00323560">
            <w:pPr>
              <w:spacing w:after="0"/>
              <w:ind w:left="0" w:right="31" w:firstLine="0"/>
              <w:jc w:val="center"/>
              <w:rPr>
                <w:sz w:val="24"/>
                <w:szCs w:val="24"/>
              </w:rPr>
            </w:pPr>
            <w:r w:rsidRPr="00D23B27">
              <w:rPr>
                <w:sz w:val="24"/>
                <w:szCs w:val="24"/>
              </w:rPr>
              <w:t xml:space="preserve">факт </w:t>
            </w:r>
          </w:p>
        </w:tc>
        <w:tc>
          <w:tcPr>
            <w:tcW w:w="3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EFEEF" w14:textId="77777777" w:rsidR="00653F2C" w:rsidRPr="00D23B27" w:rsidRDefault="00653F2C" w:rsidP="00323560">
            <w:pPr>
              <w:spacing w:after="160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653F2C" w:rsidRPr="00323560" w14:paraId="79579D87" w14:textId="77777777" w:rsidTr="008D361D">
        <w:trPr>
          <w:trHeight w:val="12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F7B51" w14:textId="77777777" w:rsidR="00653F2C" w:rsidRPr="00323560" w:rsidRDefault="008B502B" w:rsidP="00323560">
            <w:pPr>
              <w:spacing w:after="0"/>
              <w:ind w:left="118" w:right="0" w:firstLine="0"/>
              <w:jc w:val="left"/>
              <w:rPr>
                <w:sz w:val="18"/>
                <w:szCs w:val="18"/>
              </w:rPr>
            </w:pPr>
            <w:r w:rsidRPr="00323560">
              <w:rPr>
                <w:sz w:val="18"/>
                <w:szCs w:val="18"/>
              </w:rPr>
              <w:t xml:space="preserve">1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AAE5E" w14:textId="77777777" w:rsidR="00653F2C" w:rsidRPr="00323560" w:rsidRDefault="008B502B" w:rsidP="00323560">
            <w:pPr>
              <w:spacing w:after="0"/>
              <w:ind w:left="0" w:right="37" w:firstLine="0"/>
              <w:jc w:val="center"/>
              <w:rPr>
                <w:sz w:val="18"/>
                <w:szCs w:val="18"/>
              </w:rPr>
            </w:pPr>
            <w:r w:rsidRPr="00323560">
              <w:rPr>
                <w:sz w:val="18"/>
                <w:szCs w:val="18"/>
              </w:rPr>
              <w:t xml:space="preserve">2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FFAC0" w14:textId="77777777" w:rsidR="00653F2C" w:rsidRPr="00323560" w:rsidRDefault="008B502B" w:rsidP="00323560">
            <w:pPr>
              <w:spacing w:after="0"/>
              <w:ind w:left="0" w:right="38" w:firstLine="0"/>
              <w:jc w:val="center"/>
              <w:rPr>
                <w:sz w:val="18"/>
                <w:szCs w:val="18"/>
              </w:rPr>
            </w:pPr>
            <w:r w:rsidRPr="00323560">
              <w:rPr>
                <w:sz w:val="18"/>
                <w:szCs w:val="18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39735" w14:textId="77777777" w:rsidR="00653F2C" w:rsidRPr="00323560" w:rsidRDefault="008B502B" w:rsidP="00323560">
            <w:pPr>
              <w:spacing w:after="0"/>
              <w:ind w:left="0" w:right="30" w:firstLine="0"/>
              <w:jc w:val="center"/>
              <w:rPr>
                <w:sz w:val="18"/>
                <w:szCs w:val="18"/>
              </w:rPr>
            </w:pPr>
            <w:r w:rsidRPr="00323560">
              <w:rPr>
                <w:sz w:val="18"/>
                <w:szCs w:val="18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7E9C" w14:textId="77777777" w:rsidR="00653F2C" w:rsidRPr="00323560" w:rsidRDefault="008B502B" w:rsidP="00323560">
            <w:pPr>
              <w:spacing w:after="0"/>
              <w:ind w:left="0" w:right="30" w:firstLine="0"/>
              <w:jc w:val="center"/>
              <w:rPr>
                <w:sz w:val="18"/>
                <w:szCs w:val="18"/>
              </w:rPr>
            </w:pPr>
            <w:r w:rsidRPr="00323560">
              <w:rPr>
                <w:sz w:val="18"/>
                <w:szCs w:val="18"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1DC8C" w14:textId="77777777" w:rsidR="00653F2C" w:rsidRPr="00323560" w:rsidRDefault="008B502B" w:rsidP="00323560">
            <w:pPr>
              <w:spacing w:after="0"/>
              <w:ind w:left="0" w:right="33" w:firstLine="0"/>
              <w:jc w:val="center"/>
              <w:rPr>
                <w:sz w:val="18"/>
                <w:szCs w:val="18"/>
              </w:rPr>
            </w:pPr>
            <w:r w:rsidRPr="00323560">
              <w:rPr>
                <w:sz w:val="18"/>
                <w:szCs w:val="18"/>
              </w:rPr>
              <w:t xml:space="preserve">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B157" w14:textId="77777777" w:rsidR="00653F2C" w:rsidRPr="00323560" w:rsidRDefault="008B502B" w:rsidP="00323560">
            <w:pPr>
              <w:spacing w:after="0"/>
              <w:ind w:left="0" w:right="32" w:firstLine="0"/>
              <w:jc w:val="center"/>
              <w:rPr>
                <w:sz w:val="18"/>
                <w:szCs w:val="18"/>
              </w:rPr>
            </w:pPr>
            <w:r w:rsidRPr="00323560">
              <w:rPr>
                <w:sz w:val="18"/>
                <w:szCs w:val="18"/>
              </w:rPr>
              <w:t xml:space="preserve">7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E1F36" w14:textId="77777777" w:rsidR="00653F2C" w:rsidRPr="00323560" w:rsidRDefault="008B502B" w:rsidP="00323560">
            <w:pPr>
              <w:spacing w:after="0"/>
              <w:ind w:left="0" w:right="35" w:firstLine="0"/>
              <w:jc w:val="center"/>
              <w:rPr>
                <w:sz w:val="18"/>
                <w:szCs w:val="18"/>
              </w:rPr>
            </w:pPr>
            <w:r w:rsidRPr="00323560">
              <w:rPr>
                <w:sz w:val="18"/>
                <w:szCs w:val="18"/>
              </w:rPr>
              <w:t xml:space="preserve">8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34D6" w14:textId="77777777" w:rsidR="00653F2C" w:rsidRPr="00323560" w:rsidRDefault="008B502B" w:rsidP="00323560">
            <w:pPr>
              <w:spacing w:after="0"/>
              <w:ind w:left="0" w:right="34" w:firstLine="0"/>
              <w:jc w:val="center"/>
              <w:rPr>
                <w:sz w:val="18"/>
                <w:szCs w:val="18"/>
              </w:rPr>
            </w:pPr>
            <w:r w:rsidRPr="00323560">
              <w:rPr>
                <w:sz w:val="18"/>
                <w:szCs w:val="18"/>
              </w:rPr>
              <w:t xml:space="preserve">9 </w:t>
            </w:r>
          </w:p>
        </w:tc>
      </w:tr>
      <w:tr w:rsidR="007510E9" w:rsidRPr="00D23B27" w14:paraId="6DB9F596" w14:textId="77777777" w:rsidTr="008D361D">
        <w:trPr>
          <w:trHeight w:val="3278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32F31" w14:textId="77777777" w:rsidR="007510E9" w:rsidRPr="00D23B27" w:rsidRDefault="007510E9" w:rsidP="007510E9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D23B2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F4E4" w14:textId="77777777" w:rsidR="008D361D" w:rsidRDefault="007510E9" w:rsidP="008D361D">
            <w:pPr>
              <w:spacing w:after="22"/>
              <w:ind w:left="0" w:right="0" w:firstLine="0"/>
              <w:rPr>
                <w:sz w:val="24"/>
                <w:szCs w:val="24"/>
              </w:rPr>
            </w:pPr>
            <w:r w:rsidRPr="00D23B27">
              <w:rPr>
                <w:sz w:val="24"/>
                <w:szCs w:val="24"/>
              </w:rPr>
              <w:t>ВЦП «</w:t>
            </w:r>
            <w:r>
              <w:rPr>
                <w:sz w:val="24"/>
                <w:szCs w:val="24"/>
              </w:rPr>
              <w:t>Совершенствование системы управления земельными ресурсами в рамках территориального планирования</w:t>
            </w:r>
            <w:r w:rsidRPr="00D23B27">
              <w:rPr>
                <w:sz w:val="24"/>
                <w:szCs w:val="24"/>
              </w:rPr>
              <w:t xml:space="preserve"> Рыбинского муниципального района» на 202</w:t>
            </w:r>
            <w:r>
              <w:rPr>
                <w:sz w:val="24"/>
                <w:szCs w:val="24"/>
              </w:rPr>
              <w:t>3</w:t>
            </w:r>
            <w:r w:rsidRPr="00D23B27">
              <w:rPr>
                <w:sz w:val="24"/>
                <w:szCs w:val="24"/>
              </w:rPr>
              <w:t xml:space="preserve"> год и плановый период 202</w:t>
            </w:r>
            <w:r>
              <w:rPr>
                <w:sz w:val="24"/>
                <w:szCs w:val="24"/>
              </w:rPr>
              <w:t>4</w:t>
            </w:r>
            <w:r w:rsidRPr="00D23B27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5</w:t>
            </w:r>
            <w:r w:rsidRPr="00D23B27">
              <w:rPr>
                <w:sz w:val="24"/>
                <w:szCs w:val="24"/>
              </w:rPr>
              <w:t xml:space="preserve"> гг.</w:t>
            </w:r>
          </w:p>
          <w:p w14:paraId="63208721" w14:textId="77777777" w:rsidR="008D361D" w:rsidRDefault="008D361D" w:rsidP="008D361D">
            <w:pPr>
              <w:spacing w:after="22"/>
              <w:ind w:left="0" w:right="0" w:firstLine="0"/>
              <w:rPr>
                <w:sz w:val="24"/>
                <w:szCs w:val="24"/>
              </w:rPr>
            </w:pPr>
          </w:p>
          <w:p w14:paraId="2747C5B0" w14:textId="77777777" w:rsidR="008D361D" w:rsidRDefault="008D361D" w:rsidP="008D361D">
            <w:pPr>
              <w:spacing w:after="22"/>
              <w:ind w:left="0" w:right="0" w:firstLine="0"/>
              <w:rPr>
                <w:sz w:val="24"/>
                <w:szCs w:val="24"/>
              </w:rPr>
            </w:pPr>
          </w:p>
          <w:p w14:paraId="4B8493C9" w14:textId="71ECDF84" w:rsidR="007510E9" w:rsidRPr="00EE65CA" w:rsidRDefault="007510E9" w:rsidP="008D361D">
            <w:pPr>
              <w:spacing w:after="22"/>
              <w:ind w:left="0" w:right="0" w:firstLine="0"/>
              <w:rPr>
                <w:b/>
                <w:bCs/>
                <w:sz w:val="24"/>
                <w:szCs w:val="24"/>
              </w:rPr>
            </w:pPr>
            <w:r w:rsidRPr="00D23B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65897" w14:textId="6BF4BBDE" w:rsidR="007510E9" w:rsidRPr="00D23B27" w:rsidRDefault="007510E9" w:rsidP="007510E9">
            <w:pPr>
              <w:spacing w:after="0"/>
              <w:ind w:left="8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7 729,4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17924" w14:textId="4C19A8AC" w:rsidR="007510E9" w:rsidRPr="00D23B27" w:rsidRDefault="007510E9" w:rsidP="007510E9">
            <w:pPr>
              <w:spacing w:after="0"/>
              <w:ind w:left="149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7 690,8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11D37" w14:textId="77777777" w:rsidR="007510E9" w:rsidRPr="00D23B27" w:rsidRDefault="007510E9" w:rsidP="007510E9">
            <w:pPr>
              <w:spacing w:after="0"/>
              <w:ind w:left="34" w:right="0" w:firstLine="0"/>
              <w:jc w:val="center"/>
              <w:rPr>
                <w:sz w:val="24"/>
                <w:szCs w:val="24"/>
              </w:rPr>
            </w:pPr>
            <w:r w:rsidRPr="00D23B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A973A" w14:textId="77777777" w:rsidR="007510E9" w:rsidRPr="00D23B27" w:rsidRDefault="007510E9" w:rsidP="007510E9">
            <w:pPr>
              <w:spacing w:after="0"/>
              <w:ind w:left="31" w:right="0" w:firstLine="0"/>
              <w:jc w:val="center"/>
              <w:rPr>
                <w:sz w:val="24"/>
                <w:szCs w:val="24"/>
              </w:rPr>
            </w:pPr>
            <w:r w:rsidRPr="00D23B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87A83" w14:textId="4E5D9E48" w:rsidR="007510E9" w:rsidRPr="00D23B27" w:rsidRDefault="007510E9" w:rsidP="007510E9">
            <w:pPr>
              <w:spacing w:after="0"/>
              <w:ind w:left="144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7 729,4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0E9E7" w14:textId="7CDD24E6" w:rsidR="007510E9" w:rsidRPr="00D23B27" w:rsidRDefault="007510E9" w:rsidP="007510E9">
            <w:pPr>
              <w:spacing w:after="0"/>
              <w:ind w:left="0" w:right="3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7 690,8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92501" w14:textId="78EB9F73" w:rsidR="008D361D" w:rsidRDefault="007510E9" w:rsidP="007510E9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D23B27">
              <w:rPr>
                <w:sz w:val="24"/>
                <w:szCs w:val="24"/>
              </w:rPr>
              <w:t>Кредиторская задолженность на 01.01.202</w:t>
            </w:r>
            <w:r>
              <w:rPr>
                <w:sz w:val="24"/>
                <w:szCs w:val="24"/>
              </w:rPr>
              <w:t>4</w:t>
            </w:r>
            <w:r w:rsidRPr="00D23B27">
              <w:rPr>
                <w:sz w:val="24"/>
                <w:szCs w:val="24"/>
              </w:rPr>
              <w:t xml:space="preserve"> г. в размере </w:t>
            </w:r>
            <w:r>
              <w:rPr>
                <w:sz w:val="24"/>
                <w:szCs w:val="24"/>
              </w:rPr>
              <w:t>4,8</w:t>
            </w:r>
            <w:r w:rsidRPr="00D23B27">
              <w:rPr>
                <w:sz w:val="24"/>
                <w:szCs w:val="24"/>
              </w:rPr>
              <w:t xml:space="preserve"> тыс. руб. в связи с поступлением первичных документов в январе 202</w:t>
            </w:r>
            <w:r>
              <w:rPr>
                <w:sz w:val="24"/>
                <w:szCs w:val="24"/>
              </w:rPr>
              <w:t>3</w:t>
            </w:r>
            <w:r w:rsidRPr="00D23B27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Э</w:t>
            </w:r>
            <w:r w:rsidRPr="00D23B27">
              <w:rPr>
                <w:sz w:val="24"/>
                <w:szCs w:val="24"/>
              </w:rPr>
              <w:t xml:space="preserve">кономия денежных средств </w:t>
            </w:r>
            <w:r w:rsidRPr="00475805">
              <w:rPr>
                <w:sz w:val="24"/>
                <w:szCs w:val="24"/>
              </w:rPr>
              <w:t>при заключении муниципальн</w:t>
            </w:r>
            <w:r>
              <w:rPr>
                <w:sz w:val="24"/>
                <w:szCs w:val="24"/>
              </w:rPr>
              <w:t>ого</w:t>
            </w:r>
            <w:r w:rsidRPr="00475805">
              <w:rPr>
                <w:sz w:val="24"/>
                <w:szCs w:val="24"/>
              </w:rPr>
              <w:t xml:space="preserve"> контракт</w:t>
            </w:r>
            <w:r>
              <w:rPr>
                <w:sz w:val="24"/>
                <w:szCs w:val="24"/>
              </w:rPr>
              <w:t>а</w:t>
            </w:r>
            <w:r w:rsidRPr="004758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услуги связи </w:t>
            </w:r>
            <w:r w:rsidRPr="00D23B27">
              <w:rPr>
                <w:sz w:val="24"/>
                <w:szCs w:val="24"/>
              </w:rPr>
              <w:t xml:space="preserve">в размере </w:t>
            </w:r>
            <w:r>
              <w:rPr>
                <w:sz w:val="24"/>
                <w:szCs w:val="24"/>
              </w:rPr>
              <w:t>27,7</w:t>
            </w:r>
            <w:r w:rsidRPr="00D23B27">
              <w:rPr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</w:rPr>
              <w:t xml:space="preserve"> Э</w:t>
            </w:r>
            <w:r w:rsidRPr="00D23B27">
              <w:rPr>
                <w:sz w:val="24"/>
                <w:szCs w:val="24"/>
              </w:rPr>
              <w:t xml:space="preserve">кономия денежных средств по </w:t>
            </w:r>
            <w:r w:rsidR="008D361D">
              <w:rPr>
                <w:sz w:val="24"/>
                <w:szCs w:val="24"/>
              </w:rPr>
              <w:t>обучению, повышению квалификации сотрудников</w:t>
            </w:r>
            <w:r w:rsidRPr="00D23B27">
              <w:rPr>
                <w:sz w:val="24"/>
                <w:szCs w:val="24"/>
              </w:rPr>
              <w:t xml:space="preserve"> в размере </w:t>
            </w:r>
            <w:r w:rsidR="008D361D">
              <w:rPr>
                <w:sz w:val="24"/>
                <w:szCs w:val="24"/>
              </w:rPr>
              <w:t>6,1</w:t>
            </w:r>
            <w:r w:rsidRPr="00D23B27">
              <w:rPr>
                <w:sz w:val="24"/>
                <w:szCs w:val="24"/>
              </w:rPr>
              <w:t xml:space="preserve"> тыс. руб.</w:t>
            </w:r>
          </w:p>
          <w:p w14:paraId="3CF713A8" w14:textId="0777B8CC" w:rsidR="007510E9" w:rsidRPr="00D23B27" w:rsidRDefault="007510E9" w:rsidP="007510E9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53F2C" w:rsidRPr="00D23B27" w14:paraId="56B384D7" w14:textId="77777777" w:rsidTr="008D361D">
        <w:tblPrEx>
          <w:tblCellMar>
            <w:left w:w="0" w:type="dxa"/>
            <w:right w:w="24" w:type="dxa"/>
          </w:tblCellMar>
        </w:tblPrEx>
        <w:trPr>
          <w:trHeight w:val="29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1711F" w14:textId="188F5661" w:rsidR="00653F2C" w:rsidRPr="00D23B27" w:rsidRDefault="00DB4ECB" w:rsidP="00323560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B502B" w:rsidRPr="00D23B2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AFD0B" w14:textId="0250E9B4" w:rsidR="008D361D" w:rsidRDefault="00964561" w:rsidP="00323560">
            <w:pPr>
              <w:spacing w:after="0"/>
              <w:ind w:left="0" w:right="3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  <w:r w:rsidR="008B502B" w:rsidRPr="00D23B27">
              <w:rPr>
                <w:sz w:val="24"/>
                <w:szCs w:val="24"/>
              </w:rPr>
              <w:t xml:space="preserve"> «</w:t>
            </w:r>
            <w:r>
              <w:rPr>
                <w:sz w:val="24"/>
              </w:rPr>
              <w:t>Развитие агропромышленного комплекса в Рыбинском муниципальном районе</w:t>
            </w:r>
            <w:r w:rsidR="008B502B" w:rsidRPr="00D23B27">
              <w:rPr>
                <w:sz w:val="24"/>
                <w:szCs w:val="24"/>
              </w:rPr>
              <w:t xml:space="preserve">» </w:t>
            </w:r>
          </w:p>
          <w:p w14:paraId="79AD78EA" w14:textId="5D2A5DBF" w:rsidR="008D361D" w:rsidRPr="00D23B27" w:rsidRDefault="008D361D" w:rsidP="00323560">
            <w:pPr>
              <w:spacing w:after="0"/>
              <w:ind w:left="0" w:right="3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4B43A" w14:textId="369BDE28" w:rsidR="00653F2C" w:rsidRPr="00D23B27" w:rsidRDefault="00964561" w:rsidP="00323560">
            <w:pPr>
              <w:spacing w:after="0"/>
              <w:ind w:left="0" w:right="5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B502B" w:rsidRPr="00D23B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2DB6E" w14:textId="5316EB00" w:rsidR="00653F2C" w:rsidRPr="00D23B27" w:rsidRDefault="00964561" w:rsidP="00323560">
            <w:pPr>
              <w:spacing w:after="0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B502B" w:rsidRPr="00D23B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D3F1" w14:textId="314246B4" w:rsidR="00653F2C" w:rsidRPr="00D23B27" w:rsidRDefault="00653F2C" w:rsidP="00323560">
            <w:pPr>
              <w:spacing w:after="0"/>
              <w:ind w:left="103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79B3F" w14:textId="569F29DA" w:rsidR="00653F2C" w:rsidRPr="00D23B27" w:rsidRDefault="00653F2C" w:rsidP="00323560">
            <w:pPr>
              <w:spacing w:after="0"/>
              <w:ind w:left="0" w:right="5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B796E" w14:textId="583B454F" w:rsidR="00653F2C" w:rsidRPr="00D23B27" w:rsidRDefault="00964561" w:rsidP="00323560">
            <w:pPr>
              <w:spacing w:after="0"/>
              <w:ind w:left="0" w:right="4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B502B" w:rsidRPr="00D23B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E5DFC" w14:textId="2470D1BE" w:rsidR="00653F2C" w:rsidRPr="00D23B27" w:rsidRDefault="00964561" w:rsidP="00323560">
            <w:pPr>
              <w:spacing w:after="0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B502B" w:rsidRPr="00D23B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84B0A" w14:textId="7F60527F" w:rsidR="00EE65CA" w:rsidRPr="00EE65CA" w:rsidRDefault="007510E9" w:rsidP="00C54950">
            <w:pPr>
              <w:spacing w:after="0"/>
              <w:ind w:right="0"/>
              <w:jc w:val="left"/>
              <w:rPr>
                <w:b/>
                <w:bCs/>
                <w:sz w:val="24"/>
                <w:szCs w:val="24"/>
              </w:rPr>
            </w:pPr>
            <w:r w:rsidRPr="00D23B27">
              <w:rPr>
                <w:sz w:val="24"/>
                <w:szCs w:val="24"/>
              </w:rPr>
              <w:t xml:space="preserve">Расходы </w:t>
            </w:r>
            <w:r w:rsidR="00476144">
              <w:rPr>
                <w:sz w:val="24"/>
                <w:szCs w:val="24"/>
              </w:rPr>
              <w:t>отсутствуют в связи с передачей полномочий в 2023 году управлению экономики и финансов администрации Рыбинского муниципального района</w:t>
            </w:r>
            <w:r w:rsidR="00476144" w:rsidRPr="00EE65CA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D361D" w:rsidRPr="00323560" w14:paraId="5FF98163" w14:textId="77777777" w:rsidTr="00743B29">
        <w:trPr>
          <w:trHeight w:val="12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78DD8" w14:textId="77777777" w:rsidR="008D361D" w:rsidRPr="00323560" w:rsidRDefault="008D361D" w:rsidP="00743B29">
            <w:pPr>
              <w:spacing w:after="0"/>
              <w:ind w:left="118" w:right="0" w:firstLine="0"/>
              <w:jc w:val="left"/>
              <w:rPr>
                <w:sz w:val="18"/>
                <w:szCs w:val="18"/>
              </w:rPr>
            </w:pPr>
            <w:r w:rsidRPr="00323560">
              <w:rPr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9701B" w14:textId="77777777" w:rsidR="008D361D" w:rsidRPr="00323560" w:rsidRDefault="008D361D" w:rsidP="00743B29">
            <w:pPr>
              <w:spacing w:after="0"/>
              <w:ind w:left="0" w:right="37" w:firstLine="0"/>
              <w:jc w:val="center"/>
              <w:rPr>
                <w:sz w:val="18"/>
                <w:szCs w:val="18"/>
              </w:rPr>
            </w:pPr>
            <w:r w:rsidRPr="00323560">
              <w:rPr>
                <w:sz w:val="18"/>
                <w:szCs w:val="18"/>
              </w:rPr>
              <w:t xml:space="preserve">2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EB770" w14:textId="77777777" w:rsidR="008D361D" w:rsidRPr="00323560" w:rsidRDefault="008D361D" w:rsidP="00743B29">
            <w:pPr>
              <w:spacing w:after="0"/>
              <w:ind w:left="0" w:right="38" w:firstLine="0"/>
              <w:jc w:val="center"/>
              <w:rPr>
                <w:sz w:val="18"/>
                <w:szCs w:val="18"/>
              </w:rPr>
            </w:pPr>
            <w:r w:rsidRPr="00323560">
              <w:rPr>
                <w:sz w:val="18"/>
                <w:szCs w:val="18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38CC" w14:textId="77777777" w:rsidR="008D361D" w:rsidRPr="00323560" w:rsidRDefault="008D361D" w:rsidP="00743B29">
            <w:pPr>
              <w:spacing w:after="0"/>
              <w:ind w:left="0" w:right="30" w:firstLine="0"/>
              <w:jc w:val="center"/>
              <w:rPr>
                <w:sz w:val="18"/>
                <w:szCs w:val="18"/>
              </w:rPr>
            </w:pPr>
            <w:r w:rsidRPr="00323560">
              <w:rPr>
                <w:sz w:val="18"/>
                <w:szCs w:val="18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E6A4" w14:textId="77777777" w:rsidR="008D361D" w:rsidRPr="00323560" w:rsidRDefault="008D361D" w:rsidP="00743B29">
            <w:pPr>
              <w:spacing w:after="0"/>
              <w:ind w:left="0" w:right="30" w:firstLine="0"/>
              <w:jc w:val="center"/>
              <w:rPr>
                <w:sz w:val="18"/>
                <w:szCs w:val="18"/>
              </w:rPr>
            </w:pPr>
            <w:r w:rsidRPr="00323560">
              <w:rPr>
                <w:sz w:val="18"/>
                <w:szCs w:val="18"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F739" w14:textId="77777777" w:rsidR="008D361D" w:rsidRPr="00323560" w:rsidRDefault="008D361D" w:rsidP="00743B29">
            <w:pPr>
              <w:spacing w:after="0"/>
              <w:ind w:left="0" w:right="33" w:firstLine="0"/>
              <w:jc w:val="center"/>
              <w:rPr>
                <w:sz w:val="18"/>
                <w:szCs w:val="18"/>
              </w:rPr>
            </w:pPr>
            <w:r w:rsidRPr="00323560">
              <w:rPr>
                <w:sz w:val="18"/>
                <w:szCs w:val="18"/>
              </w:rPr>
              <w:t xml:space="preserve">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C10C9" w14:textId="77777777" w:rsidR="008D361D" w:rsidRPr="00323560" w:rsidRDefault="008D361D" w:rsidP="00743B29">
            <w:pPr>
              <w:spacing w:after="0"/>
              <w:ind w:left="0" w:right="32" w:firstLine="0"/>
              <w:jc w:val="center"/>
              <w:rPr>
                <w:sz w:val="18"/>
                <w:szCs w:val="18"/>
              </w:rPr>
            </w:pPr>
            <w:r w:rsidRPr="00323560">
              <w:rPr>
                <w:sz w:val="18"/>
                <w:szCs w:val="18"/>
              </w:rPr>
              <w:t xml:space="preserve">7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CC902" w14:textId="77777777" w:rsidR="008D361D" w:rsidRPr="00323560" w:rsidRDefault="008D361D" w:rsidP="00743B29">
            <w:pPr>
              <w:spacing w:after="0"/>
              <w:ind w:left="0" w:right="35" w:firstLine="0"/>
              <w:jc w:val="center"/>
              <w:rPr>
                <w:sz w:val="18"/>
                <w:szCs w:val="18"/>
              </w:rPr>
            </w:pPr>
            <w:r w:rsidRPr="00323560">
              <w:rPr>
                <w:sz w:val="18"/>
                <w:szCs w:val="18"/>
              </w:rPr>
              <w:t xml:space="preserve">8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3156" w14:textId="77777777" w:rsidR="008D361D" w:rsidRPr="00323560" w:rsidRDefault="008D361D" w:rsidP="00743B29">
            <w:pPr>
              <w:spacing w:after="0"/>
              <w:ind w:left="0" w:right="34" w:firstLine="0"/>
              <w:jc w:val="center"/>
              <w:rPr>
                <w:sz w:val="18"/>
                <w:szCs w:val="18"/>
              </w:rPr>
            </w:pPr>
            <w:r w:rsidRPr="00323560">
              <w:rPr>
                <w:sz w:val="18"/>
                <w:szCs w:val="18"/>
              </w:rPr>
              <w:t xml:space="preserve">9 </w:t>
            </w:r>
          </w:p>
        </w:tc>
      </w:tr>
      <w:tr w:rsidR="00653F2C" w:rsidRPr="00D23B27" w14:paraId="7FE46217" w14:textId="77777777" w:rsidTr="008D361D">
        <w:tblPrEx>
          <w:tblCellMar>
            <w:left w:w="0" w:type="dxa"/>
            <w:right w:w="24" w:type="dxa"/>
          </w:tblCellMar>
        </w:tblPrEx>
        <w:trPr>
          <w:trHeight w:val="8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1B92E" w14:textId="443FAD2E" w:rsidR="00653F2C" w:rsidRPr="00D23B27" w:rsidRDefault="00DB4ECB" w:rsidP="00323560">
            <w:pPr>
              <w:spacing w:after="0"/>
              <w:ind w:left="74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B502B" w:rsidRPr="00D23B2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A18DD" w14:textId="77777777" w:rsidR="00653F2C" w:rsidRPr="00D23B27" w:rsidRDefault="008B502B" w:rsidP="00323560">
            <w:pPr>
              <w:spacing w:after="24"/>
              <w:ind w:left="74" w:right="0" w:firstLine="0"/>
              <w:jc w:val="left"/>
              <w:rPr>
                <w:sz w:val="24"/>
                <w:szCs w:val="24"/>
              </w:rPr>
            </w:pPr>
            <w:r w:rsidRPr="00D23B27">
              <w:rPr>
                <w:sz w:val="24"/>
                <w:szCs w:val="24"/>
              </w:rPr>
              <w:t xml:space="preserve">Основное мероприятие </w:t>
            </w:r>
          </w:p>
          <w:p w14:paraId="3CE3BD01" w14:textId="3336B418" w:rsidR="00653F2C" w:rsidRPr="00D23B27" w:rsidRDefault="008B502B" w:rsidP="00323560">
            <w:pPr>
              <w:spacing w:after="0"/>
              <w:ind w:left="74" w:right="1" w:firstLine="0"/>
              <w:jc w:val="left"/>
              <w:rPr>
                <w:sz w:val="24"/>
                <w:szCs w:val="24"/>
              </w:rPr>
            </w:pPr>
            <w:r w:rsidRPr="00D23B27">
              <w:rPr>
                <w:sz w:val="24"/>
                <w:szCs w:val="24"/>
              </w:rPr>
              <w:t>«</w:t>
            </w:r>
            <w:r w:rsidR="007510E9">
              <w:rPr>
                <w:sz w:val="24"/>
              </w:rPr>
              <w:t>Обеспечение эпизоотического благополучия территории Рыбинского района</w:t>
            </w:r>
            <w:r w:rsidRPr="00D23B27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6943A" w14:textId="0D796B9F" w:rsidR="00653F2C" w:rsidRPr="00D23B27" w:rsidRDefault="007510E9" w:rsidP="00323560">
            <w:pPr>
              <w:spacing w:after="0"/>
              <w:ind w:left="57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B502B" w:rsidRPr="00D23B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125C6" w14:textId="72A76D96" w:rsidR="00653F2C" w:rsidRPr="00D23B27" w:rsidRDefault="007510E9" w:rsidP="00323560">
            <w:pPr>
              <w:spacing w:after="0"/>
              <w:ind w:left="6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B502B" w:rsidRPr="00D23B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2F952" w14:textId="77777777" w:rsidR="00653F2C" w:rsidRPr="00D23B27" w:rsidRDefault="008B502B" w:rsidP="00323560">
            <w:pPr>
              <w:spacing w:after="0"/>
              <w:ind w:left="130" w:right="0" w:firstLine="0"/>
              <w:jc w:val="center"/>
              <w:rPr>
                <w:sz w:val="24"/>
                <w:szCs w:val="24"/>
              </w:rPr>
            </w:pPr>
            <w:r w:rsidRPr="00D23B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370D6" w14:textId="77777777" w:rsidR="00653F2C" w:rsidRPr="00D23B27" w:rsidRDefault="008B502B" w:rsidP="00323560">
            <w:pPr>
              <w:spacing w:after="0"/>
              <w:ind w:left="127" w:right="0" w:firstLine="0"/>
              <w:jc w:val="center"/>
              <w:rPr>
                <w:sz w:val="24"/>
                <w:szCs w:val="24"/>
              </w:rPr>
            </w:pPr>
            <w:r w:rsidRPr="00D23B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CCED5" w14:textId="2C45C5BE" w:rsidR="00653F2C" w:rsidRPr="00D23B27" w:rsidRDefault="007510E9" w:rsidP="00323560">
            <w:pPr>
              <w:spacing w:after="0"/>
              <w:ind w:left="62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79C6B" w14:textId="5BBAC546" w:rsidR="00653F2C" w:rsidRPr="00D23B27" w:rsidRDefault="007510E9" w:rsidP="00323560">
            <w:pPr>
              <w:spacing w:after="0"/>
              <w:ind w:left="6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882F3" w14:textId="6ED8273A" w:rsidR="00EE65CA" w:rsidRPr="00EE65CA" w:rsidRDefault="008B502B" w:rsidP="00476144">
            <w:pPr>
              <w:spacing w:after="0"/>
              <w:ind w:left="77" w:right="0" w:firstLine="0"/>
              <w:jc w:val="left"/>
              <w:rPr>
                <w:b/>
                <w:bCs/>
                <w:sz w:val="24"/>
                <w:szCs w:val="24"/>
              </w:rPr>
            </w:pPr>
            <w:r w:rsidRPr="00D23B27">
              <w:rPr>
                <w:sz w:val="24"/>
                <w:szCs w:val="24"/>
              </w:rPr>
              <w:t xml:space="preserve">Расходы </w:t>
            </w:r>
            <w:r w:rsidR="00476144">
              <w:rPr>
                <w:sz w:val="24"/>
                <w:szCs w:val="24"/>
              </w:rPr>
              <w:t>отсутствуют в связи с передачей в 2023 году</w:t>
            </w:r>
            <w:r w:rsidR="00476144">
              <w:rPr>
                <w:sz w:val="24"/>
                <w:szCs w:val="24"/>
              </w:rPr>
              <w:t xml:space="preserve"> </w:t>
            </w:r>
            <w:r w:rsidR="00476144">
              <w:rPr>
                <w:sz w:val="24"/>
                <w:szCs w:val="24"/>
              </w:rPr>
              <w:t>полномочий администрации Рыбинского муниципального района.</w:t>
            </w:r>
          </w:p>
        </w:tc>
      </w:tr>
      <w:tr w:rsidR="007510E9" w:rsidRPr="00D23B27" w14:paraId="158DFB24" w14:textId="77777777" w:rsidTr="008D361D">
        <w:tblPrEx>
          <w:tblCellMar>
            <w:left w:w="0" w:type="dxa"/>
            <w:right w:w="24" w:type="dxa"/>
          </w:tblCellMar>
        </w:tblPrEx>
        <w:trPr>
          <w:trHeight w:val="43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406EF" w14:textId="77777777" w:rsidR="007510E9" w:rsidRPr="00D23B27" w:rsidRDefault="007510E9" w:rsidP="007510E9">
            <w:pPr>
              <w:spacing w:after="0"/>
              <w:ind w:left="74" w:right="0" w:firstLine="0"/>
              <w:jc w:val="left"/>
              <w:rPr>
                <w:sz w:val="24"/>
                <w:szCs w:val="24"/>
              </w:rPr>
            </w:pPr>
            <w:r w:rsidRPr="00D23B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B0553" w14:textId="77777777" w:rsidR="007510E9" w:rsidRPr="00D23B27" w:rsidRDefault="007510E9" w:rsidP="007510E9">
            <w:pPr>
              <w:spacing w:after="0"/>
              <w:ind w:left="74" w:right="0" w:firstLine="0"/>
              <w:jc w:val="left"/>
              <w:rPr>
                <w:sz w:val="24"/>
                <w:szCs w:val="24"/>
              </w:rPr>
            </w:pPr>
            <w:r w:rsidRPr="00D23B27">
              <w:rPr>
                <w:b/>
                <w:sz w:val="24"/>
                <w:szCs w:val="24"/>
              </w:rPr>
              <w:t xml:space="preserve">Итого по муниципальной программе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7F66D" w14:textId="5A91BFF3" w:rsidR="007510E9" w:rsidRPr="007510E9" w:rsidRDefault="007510E9" w:rsidP="007510E9">
            <w:pPr>
              <w:spacing w:after="0"/>
              <w:ind w:left="192" w:right="0" w:firstLine="0"/>
              <w:jc w:val="left"/>
              <w:rPr>
                <w:b/>
                <w:bCs/>
                <w:sz w:val="24"/>
                <w:szCs w:val="24"/>
              </w:rPr>
            </w:pPr>
            <w:r w:rsidRPr="007510E9">
              <w:rPr>
                <w:b/>
                <w:bCs/>
                <w:sz w:val="24"/>
                <w:szCs w:val="24"/>
              </w:rPr>
              <w:t>7 729,4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5930E" w14:textId="04AECDFF" w:rsidR="007510E9" w:rsidRPr="007510E9" w:rsidRDefault="007510E9" w:rsidP="007510E9">
            <w:pPr>
              <w:spacing w:after="0"/>
              <w:ind w:left="6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7510E9">
              <w:rPr>
                <w:b/>
                <w:bCs/>
                <w:sz w:val="24"/>
                <w:szCs w:val="24"/>
              </w:rPr>
              <w:t>7 690,8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769AA" w14:textId="3737D47A" w:rsidR="007510E9" w:rsidRPr="007510E9" w:rsidRDefault="007510E9" w:rsidP="007510E9">
            <w:pPr>
              <w:spacing w:after="0"/>
              <w:ind w:left="60" w:righ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D4FAF" w14:textId="412157F3" w:rsidR="007510E9" w:rsidRPr="007510E9" w:rsidRDefault="007510E9" w:rsidP="007510E9">
            <w:pPr>
              <w:spacing w:after="0"/>
              <w:ind w:left="58" w:righ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6DDDE" w14:textId="522BBFA2" w:rsidR="007510E9" w:rsidRPr="007510E9" w:rsidRDefault="007510E9" w:rsidP="007510E9">
            <w:pPr>
              <w:spacing w:after="0"/>
              <w:ind w:left="62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7510E9">
              <w:rPr>
                <w:b/>
                <w:bCs/>
                <w:sz w:val="24"/>
                <w:szCs w:val="24"/>
              </w:rPr>
              <w:t>7 729,4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A59B3" w14:textId="4E18B3F1" w:rsidR="007510E9" w:rsidRPr="007510E9" w:rsidRDefault="007510E9" w:rsidP="007510E9">
            <w:pPr>
              <w:spacing w:after="0"/>
              <w:ind w:left="6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7510E9">
              <w:rPr>
                <w:b/>
                <w:bCs/>
                <w:sz w:val="24"/>
                <w:szCs w:val="24"/>
              </w:rPr>
              <w:t>7 690,8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00FE1" w14:textId="77777777" w:rsidR="007510E9" w:rsidRPr="00D23B27" w:rsidRDefault="007510E9" w:rsidP="007510E9">
            <w:pPr>
              <w:spacing w:after="0"/>
              <w:ind w:left="77" w:right="0" w:firstLine="0"/>
              <w:jc w:val="left"/>
              <w:rPr>
                <w:sz w:val="24"/>
                <w:szCs w:val="24"/>
              </w:rPr>
            </w:pPr>
            <w:r w:rsidRPr="00D23B27">
              <w:rPr>
                <w:sz w:val="24"/>
                <w:szCs w:val="24"/>
              </w:rPr>
              <w:t xml:space="preserve"> </w:t>
            </w:r>
          </w:p>
        </w:tc>
      </w:tr>
    </w:tbl>
    <w:p w14:paraId="02E843BD" w14:textId="77777777" w:rsidR="00653F2C" w:rsidRDefault="008B502B">
      <w:pPr>
        <w:spacing w:after="0"/>
        <w:ind w:left="0" w:right="0" w:firstLine="0"/>
        <w:jc w:val="left"/>
      </w:pPr>
      <w:r>
        <w:t xml:space="preserve"> </w:t>
      </w:r>
    </w:p>
    <w:p w14:paraId="461E41D9" w14:textId="196FA788" w:rsidR="00BA2DF4" w:rsidRPr="00BA2DF4" w:rsidRDefault="008B502B" w:rsidP="00FA0542">
      <w:pPr>
        <w:spacing w:after="0"/>
        <w:ind w:left="0" w:right="0" w:firstLine="709"/>
        <w:rPr>
          <w:b/>
          <w:bCs/>
          <w:i/>
          <w:iCs/>
          <w:sz w:val="16"/>
          <w:szCs w:val="16"/>
        </w:rPr>
      </w:pPr>
      <w:r w:rsidRPr="00BA2DF4">
        <w:rPr>
          <w:b/>
          <w:bCs/>
          <w:i/>
          <w:iCs/>
        </w:rPr>
        <w:t>Информация о выполнении целевых показателей муниципальной программы «</w:t>
      </w:r>
      <w:r w:rsidR="008D361D" w:rsidRPr="008D361D">
        <w:rPr>
          <w:b/>
          <w:bCs/>
          <w:i/>
          <w:iCs/>
        </w:rPr>
        <w:t>Развитие сельского хозяйства и сельских территорий Рыбинского муниципального района</w:t>
      </w:r>
      <w:r w:rsidRPr="00BA2DF4">
        <w:rPr>
          <w:b/>
          <w:bCs/>
          <w:i/>
          <w:iCs/>
        </w:rPr>
        <w:t xml:space="preserve">»  </w:t>
      </w:r>
    </w:p>
    <w:tbl>
      <w:tblPr>
        <w:tblStyle w:val="TableGrid"/>
        <w:tblW w:w="14596" w:type="dxa"/>
        <w:tblInd w:w="0" w:type="dxa"/>
        <w:tblCellMar>
          <w:top w:w="16" w:type="dxa"/>
          <w:left w:w="74" w:type="dxa"/>
          <w:right w:w="21" w:type="dxa"/>
        </w:tblCellMar>
        <w:tblLook w:val="04A0" w:firstRow="1" w:lastRow="0" w:firstColumn="1" w:lastColumn="0" w:noHBand="0" w:noVBand="1"/>
      </w:tblPr>
      <w:tblGrid>
        <w:gridCol w:w="1696"/>
        <w:gridCol w:w="7513"/>
        <w:gridCol w:w="1418"/>
        <w:gridCol w:w="1275"/>
        <w:gridCol w:w="1134"/>
        <w:gridCol w:w="1560"/>
      </w:tblGrid>
      <w:tr w:rsidR="00970F03" w:rsidRPr="00323560" w14:paraId="10557C4A" w14:textId="77777777" w:rsidTr="007B68C0">
        <w:trPr>
          <w:trHeight w:val="334"/>
        </w:trPr>
        <w:tc>
          <w:tcPr>
            <w:tcW w:w="92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56F5E8" w14:textId="5DD34183" w:rsidR="00970F03" w:rsidRPr="00323560" w:rsidRDefault="00970F03">
            <w:pPr>
              <w:spacing w:after="0"/>
              <w:ind w:left="0" w:right="49" w:firstLine="0"/>
              <w:jc w:val="center"/>
              <w:rPr>
                <w:sz w:val="24"/>
                <w:szCs w:val="24"/>
              </w:rPr>
            </w:pPr>
            <w:r w:rsidRPr="00323560">
              <w:rPr>
                <w:sz w:val="24"/>
                <w:szCs w:val="24"/>
              </w:rPr>
              <w:t xml:space="preserve">Наименование целевого показателя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4BB37" w14:textId="77777777" w:rsidR="00970F03" w:rsidRPr="00323560" w:rsidRDefault="00970F03">
            <w:pPr>
              <w:spacing w:after="0"/>
              <w:ind w:left="0" w:right="0" w:firstLine="0"/>
              <w:jc w:val="center"/>
              <w:rPr>
                <w:sz w:val="24"/>
                <w:szCs w:val="24"/>
              </w:rPr>
            </w:pPr>
            <w:r w:rsidRPr="00323560">
              <w:rPr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F2970" w14:textId="77777777" w:rsidR="00970F03" w:rsidRPr="00323560" w:rsidRDefault="00970F03">
            <w:pPr>
              <w:spacing w:after="0"/>
              <w:ind w:left="0" w:right="58" w:firstLine="0"/>
              <w:jc w:val="center"/>
              <w:rPr>
                <w:sz w:val="24"/>
                <w:szCs w:val="24"/>
              </w:rPr>
            </w:pPr>
            <w:r w:rsidRPr="00323560">
              <w:rPr>
                <w:sz w:val="24"/>
                <w:szCs w:val="24"/>
              </w:rPr>
              <w:t xml:space="preserve">Значение целевого показателя </w:t>
            </w:r>
          </w:p>
        </w:tc>
      </w:tr>
      <w:tr w:rsidR="00970F03" w:rsidRPr="00323560" w14:paraId="7DD2310A" w14:textId="77777777" w:rsidTr="007B68C0">
        <w:trPr>
          <w:trHeight w:val="331"/>
        </w:trPr>
        <w:tc>
          <w:tcPr>
            <w:tcW w:w="92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DEB1D" w14:textId="6D23164C" w:rsidR="00970F03" w:rsidRPr="00323560" w:rsidRDefault="00970F03">
            <w:pPr>
              <w:spacing w:after="160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19545" w14:textId="77777777" w:rsidR="00970F03" w:rsidRPr="00323560" w:rsidRDefault="00970F03">
            <w:pPr>
              <w:spacing w:after="160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5AD3" w14:textId="77777777" w:rsidR="00970F03" w:rsidRPr="00323560" w:rsidRDefault="00970F03">
            <w:pPr>
              <w:spacing w:after="0"/>
              <w:ind w:left="0" w:right="56" w:firstLine="0"/>
              <w:jc w:val="center"/>
              <w:rPr>
                <w:sz w:val="24"/>
                <w:szCs w:val="24"/>
              </w:rPr>
            </w:pPr>
            <w:r w:rsidRPr="00323560">
              <w:rPr>
                <w:sz w:val="24"/>
                <w:szCs w:val="24"/>
              </w:rPr>
              <w:t xml:space="preserve">базовое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13B6" w14:textId="77777777" w:rsidR="00970F03" w:rsidRPr="00323560" w:rsidRDefault="00970F03">
            <w:pPr>
              <w:spacing w:after="0"/>
              <w:ind w:left="0" w:right="54" w:firstLine="0"/>
              <w:jc w:val="center"/>
              <w:rPr>
                <w:sz w:val="24"/>
                <w:szCs w:val="24"/>
              </w:rPr>
            </w:pPr>
            <w:r w:rsidRPr="00323560">
              <w:rPr>
                <w:sz w:val="24"/>
                <w:szCs w:val="24"/>
              </w:rPr>
              <w:t xml:space="preserve">плановое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E1CC3" w14:textId="77777777" w:rsidR="00970F03" w:rsidRPr="00323560" w:rsidRDefault="00970F03">
            <w:pPr>
              <w:spacing w:after="0"/>
              <w:ind w:left="0" w:right="53" w:firstLine="0"/>
              <w:jc w:val="center"/>
              <w:rPr>
                <w:sz w:val="24"/>
                <w:szCs w:val="24"/>
              </w:rPr>
            </w:pPr>
            <w:r w:rsidRPr="00323560">
              <w:rPr>
                <w:sz w:val="24"/>
                <w:szCs w:val="24"/>
              </w:rPr>
              <w:t xml:space="preserve">фактическое </w:t>
            </w:r>
          </w:p>
        </w:tc>
      </w:tr>
      <w:tr w:rsidR="00970F03" w:rsidRPr="00BA2DF4" w14:paraId="7FEDEB1F" w14:textId="77777777" w:rsidTr="00C976C3">
        <w:trPr>
          <w:trHeight w:val="139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0426D" w14:textId="11A1500A" w:rsidR="00970F03" w:rsidRPr="00BA2DF4" w:rsidRDefault="00970F03">
            <w:pPr>
              <w:spacing w:after="0"/>
              <w:ind w:left="0" w:right="52" w:firstLine="0"/>
              <w:jc w:val="center"/>
              <w:rPr>
                <w:sz w:val="16"/>
                <w:szCs w:val="16"/>
              </w:rPr>
            </w:pPr>
            <w:r w:rsidRPr="00BA2DF4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0F165" w14:textId="77777777" w:rsidR="00970F03" w:rsidRPr="00BA2DF4" w:rsidRDefault="00970F03">
            <w:pPr>
              <w:spacing w:after="0"/>
              <w:ind w:left="0" w:right="49" w:firstLine="0"/>
              <w:jc w:val="center"/>
              <w:rPr>
                <w:sz w:val="16"/>
                <w:szCs w:val="16"/>
              </w:rPr>
            </w:pPr>
            <w:r w:rsidRPr="00BA2DF4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96019" w14:textId="77777777" w:rsidR="00970F03" w:rsidRPr="00BA2DF4" w:rsidRDefault="00970F03">
            <w:pPr>
              <w:spacing w:after="0"/>
              <w:ind w:left="0" w:right="54" w:firstLine="0"/>
              <w:jc w:val="center"/>
              <w:rPr>
                <w:sz w:val="16"/>
                <w:szCs w:val="16"/>
              </w:rPr>
            </w:pPr>
            <w:r w:rsidRPr="00BA2DF4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85F99" w14:textId="77777777" w:rsidR="00970F03" w:rsidRPr="00BA2DF4" w:rsidRDefault="00970F03">
            <w:pPr>
              <w:spacing w:after="0"/>
              <w:ind w:left="0" w:right="55" w:firstLine="0"/>
              <w:jc w:val="center"/>
              <w:rPr>
                <w:sz w:val="16"/>
                <w:szCs w:val="16"/>
              </w:rPr>
            </w:pPr>
            <w:r w:rsidRPr="00BA2DF4">
              <w:rPr>
                <w:sz w:val="16"/>
                <w:szCs w:val="16"/>
              </w:rPr>
              <w:t xml:space="preserve">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8331F" w14:textId="77777777" w:rsidR="00970F03" w:rsidRPr="00BA2DF4" w:rsidRDefault="00970F03">
            <w:pPr>
              <w:spacing w:after="0"/>
              <w:ind w:left="0" w:right="57" w:firstLine="0"/>
              <w:jc w:val="center"/>
              <w:rPr>
                <w:sz w:val="16"/>
                <w:szCs w:val="16"/>
              </w:rPr>
            </w:pPr>
            <w:r w:rsidRPr="00BA2DF4">
              <w:rPr>
                <w:sz w:val="16"/>
                <w:szCs w:val="16"/>
              </w:rPr>
              <w:t xml:space="preserve">5 </w:t>
            </w:r>
          </w:p>
        </w:tc>
      </w:tr>
      <w:tr w:rsidR="00970F03" w:rsidRPr="00323560" w14:paraId="7E99A0CC" w14:textId="77777777" w:rsidTr="0033302A">
        <w:trPr>
          <w:trHeight w:val="626"/>
        </w:trPr>
        <w:tc>
          <w:tcPr>
            <w:tcW w:w="14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361B5" w14:textId="77777777" w:rsidR="006E5CB5" w:rsidRDefault="00970F03">
            <w:pPr>
              <w:spacing w:after="0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C54950">
              <w:rPr>
                <w:b/>
                <w:bCs/>
                <w:sz w:val="24"/>
                <w:szCs w:val="24"/>
              </w:rPr>
              <w:t>ВЦП «</w:t>
            </w:r>
            <w:r w:rsidRPr="008D361D">
              <w:rPr>
                <w:b/>
                <w:bCs/>
                <w:sz w:val="24"/>
                <w:szCs w:val="24"/>
              </w:rPr>
              <w:t>Совершенствование системы управления земельными ресурсами в рамках территориального планирования Рыбинского муниципального района</w:t>
            </w:r>
            <w:r w:rsidRPr="00C54950">
              <w:rPr>
                <w:b/>
                <w:bCs/>
                <w:sz w:val="24"/>
                <w:szCs w:val="24"/>
              </w:rPr>
              <w:t>» на 202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C54950">
              <w:rPr>
                <w:b/>
                <w:bCs/>
                <w:sz w:val="24"/>
                <w:szCs w:val="24"/>
              </w:rPr>
              <w:t xml:space="preserve"> год и плановый период 202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C54950">
              <w:rPr>
                <w:b/>
                <w:bCs/>
                <w:sz w:val="24"/>
                <w:szCs w:val="24"/>
              </w:rPr>
              <w:t xml:space="preserve"> и 202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C54950">
              <w:rPr>
                <w:b/>
                <w:bCs/>
                <w:sz w:val="24"/>
                <w:szCs w:val="24"/>
              </w:rPr>
              <w:t xml:space="preserve"> гг.</w:t>
            </w:r>
          </w:p>
          <w:p w14:paraId="656213AC" w14:textId="2103AD12" w:rsidR="00970F03" w:rsidRPr="00C54950" w:rsidRDefault="00970F03">
            <w:pPr>
              <w:spacing w:after="0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C54950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70F03" w:rsidRPr="00323560" w14:paraId="2EA43430" w14:textId="77777777" w:rsidTr="00970F03">
        <w:trPr>
          <w:trHeight w:val="60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A1604" w14:textId="3547E61A" w:rsidR="00970F03" w:rsidRDefault="00970F03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323560">
              <w:rPr>
                <w:i/>
                <w:sz w:val="24"/>
                <w:szCs w:val="24"/>
              </w:rPr>
              <w:t>Показатель 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913E2" w14:textId="3D288BDB" w:rsidR="00970F03" w:rsidRPr="00323560" w:rsidRDefault="00970F03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Изъятие и резервирование земельных участков для строительства объектов местного значения</w:t>
            </w:r>
            <w:r w:rsidRPr="003235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C9B33" w14:textId="59E7F832" w:rsidR="00970F03" w:rsidRPr="00323560" w:rsidRDefault="00970F03">
            <w:pPr>
              <w:spacing w:after="0"/>
              <w:ind w:left="0" w:right="5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шт.</w:t>
            </w:r>
            <w:r w:rsidRPr="003235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A9BB1" w14:textId="0AD20853" w:rsidR="00970F03" w:rsidRPr="00323560" w:rsidRDefault="00970F03">
            <w:pPr>
              <w:spacing w:after="0"/>
              <w:ind w:left="0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235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39690" w14:textId="355FF020" w:rsidR="00970F03" w:rsidRPr="00323560" w:rsidRDefault="00970F03">
            <w:pPr>
              <w:spacing w:after="0"/>
              <w:ind w:left="0" w:right="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235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3FFAB" w14:textId="3E37A6F4" w:rsidR="00970F03" w:rsidRPr="00323560" w:rsidRDefault="00FA0542">
            <w:pPr>
              <w:spacing w:after="0"/>
              <w:ind w:left="0" w:right="5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70F03" w:rsidRPr="00323560">
              <w:rPr>
                <w:sz w:val="24"/>
                <w:szCs w:val="24"/>
              </w:rPr>
              <w:t xml:space="preserve"> </w:t>
            </w:r>
          </w:p>
        </w:tc>
      </w:tr>
      <w:tr w:rsidR="00970F03" w:rsidRPr="00323560" w14:paraId="139C9ACB" w14:textId="77777777" w:rsidTr="00970F03">
        <w:trPr>
          <w:trHeight w:val="71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B219B" w14:textId="7DE8AA8F" w:rsidR="00970F03" w:rsidRDefault="00970F03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323560">
              <w:rPr>
                <w:i/>
                <w:sz w:val="24"/>
                <w:szCs w:val="24"/>
              </w:rPr>
              <w:t>Показатель 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594FD" w14:textId="35FC8871" w:rsidR="00970F03" w:rsidRPr="00323560" w:rsidRDefault="00970F03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независимой профессиональной оценки по определению рыночной стоимости за земельные участки</w:t>
            </w:r>
            <w:r w:rsidRPr="003235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7D42" w14:textId="6C9D18E8" w:rsidR="00970F03" w:rsidRPr="00323560" w:rsidRDefault="00970F03">
            <w:pPr>
              <w:spacing w:after="0"/>
              <w:ind w:left="0" w:right="5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F3488" w14:textId="3C98D31B" w:rsidR="00970F03" w:rsidRPr="00323560" w:rsidRDefault="00970F03">
            <w:pPr>
              <w:spacing w:after="0"/>
              <w:ind w:left="0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235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F9EF" w14:textId="1F0E4DD4" w:rsidR="00970F03" w:rsidRPr="00323560" w:rsidRDefault="00970F03">
            <w:pPr>
              <w:spacing w:after="0"/>
              <w:ind w:left="0" w:right="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3235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705F7" w14:textId="0873CDD7" w:rsidR="00970F03" w:rsidRPr="00323560" w:rsidRDefault="00DB4ECB">
            <w:pPr>
              <w:spacing w:after="0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970F03" w:rsidRPr="00323560" w14:paraId="4BDAF1FD" w14:textId="77777777" w:rsidTr="00970F03">
        <w:trPr>
          <w:trHeight w:val="47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75590" w14:textId="0BA592DB" w:rsidR="00970F03" w:rsidRDefault="00970F03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323560">
              <w:rPr>
                <w:i/>
                <w:sz w:val="24"/>
                <w:szCs w:val="24"/>
              </w:rPr>
              <w:t>Показатель 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0110E" w14:textId="73B366B0" w:rsidR="00970F03" w:rsidRPr="00323560" w:rsidRDefault="00970F03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земельных участков для многодетных семей</w:t>
            </w:r>
            <w:r w:rsidRPr="003235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B0685" w14:textId="0D46456A" w:rsidR="00970F03" w:rsidRPr="00323560" w:rsidRDefault="00970F03">
            <w:pPr>
              <w:spacing w:after="0"/>
              <w:ind w:left="0" w:right="5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6249D" w14:textId="07FE3954" w:rsidR="00970F03" w:rsidRPr="00323560" w:rsidRDefault="00970F03">
            <w:pPr>
              <w:spacing w:after="0"/>
              <w:ind w:left="0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235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75E1A" w14:textId="10A5E30C" w:rsidR="00970F03" w:rsidRPr="00323560" w:rsidRDefault="00970F03">
            <w:pPr>
              <w:spacing w:after="0"/>
              <w:ind w:left="0" w:right="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3235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1AE5E" w14:textId="30CC7E65" w:rsidR="00970F03" w:rsidRPr="00323560" w:rsidRDefault="006E5CB5">
            <w:pPr>
              <w:spacing w:after="0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970F03" w:rsidRPr="00323560" w14:paraId="3F74D800" w14:textId="77777777" w:rsidTr="00970F03">
        <w:trPr>
          <w:trHeight w:val="55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E1543" w14:textId="1C7AFBEE" w:rsidR="00970F03" w:rsidRDefault="00970F03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 w:rsidRPr="00323560">
              <w:rPr>
                <w:i/>
                <w:sz w:val="24"/>
                <w:szCs w:val="24"/>
              </w:rPr>
              <w:t>Показатель 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9587" w14:textId="26BA29B0" w:rsidR="00970F03" w:rsidRPr="00323560" w:rsidRDefault="00970F03">
            <w:pPr>
              <w:spacing w:after="0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земельных участков для реализации с аукционов</w:t>
            </w:r>
            <w:r w:rsidRPr="003235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928D8" w14:textId="7A852694" w:rsidR="00970F03" w:rsidRPr="00323560" w:rsidRDefault="00970F03">
            <w:pPr>
              <w:spacing w:after="0"/>
              <w:ind w:left="0" w:right="5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0C747" w14:textId="20DCDD49" w:rsidR="00970F03" w:rsidRPr="00323560" w:rsidRDefault="00970F03">
            <w:pPr>
              <w:spacing w:after="0"/>
              <w:ind w:left="0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235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9BC59" w14:textId="1856D3CF" w:rsidR="00970F03" w:rsidRPr="00323560" w:rsidRDefault="00970F03">
            <w:pPr>
              <w:spacing w:after="0"/>
              <w:ind w:left="0" w:right="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3235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B55BB" w14:textId="62CAE0CE" w:rsidR="00970F03" w:rsidRPr="00323560" w:rsidRDefault="006E5CB5">
            <w:pPr>
              <w:spacing w:after="0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970F03" w:rsidRPr="00323560" w14:paraId="2D1781F2" w14:textId="77777777" w:rsidTr="00970F03">
        <w:trPr>
          <w:trHeight w:val="396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2A84C" w14:textId="381A2816" w:rsidR="00970F03" w:rsidRDefault="00970F03">
            <w:pPr>
              <w:spacing w:after="0"/>
              <w:ind w:left="2" w:right="22" w:firstLine="0"/>
              <w:jc w:val="left"/>
              <w:rPr>
                <w:sz w:val="24"/>
                <w:szCs w:val="24"/>
              </w:rPr>
            </w:pPr>
            <w:r w:rsidRPr="00323560">
              <w:rPr>
                <w:i/>
                <w:sz w:val="24"/>
                <w:szCs w:val="24"/>
              </w:rPr>
              <w:t>Показатель 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02026" w14:textId="77B883BC" w:rsidR="00970F03" w:rsidRPr="00323560" w:rsidRDefault="00970F03">
            <w:pPr>
              <w:spacing w:after="0"/>
              <w:ind w:left="2" w:right="2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земельных участков для муниципальных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DFE3C" w14:textId="7A009D29" w:rsidR="00970F03" w:rsidRPr="00323560" w:rsidRDefault="00970F03">
            <w:pPr>
              <w:spacing w:after="0"/>
              <w:ind w:left="0" w:right="5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шт</w:t>
            </w:r>
            <w:r w:rsidR="00DB4ECB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F38FC" w14:textId="2256EBC3" w:rsidR="00970F03" w:rsidRPr="00323560" w:rsidRDefault="00970F03">
            <w:pPr>
              <w:spacing w:after="0"/>
              <w:ind w:left="0" w:right="5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235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9F8AE" w14:textId="6BED3582" w:rsidR="00970F03" w:rsidRPr="00323560" w:rsidRDefault="00970F03">
            <w:pPr>
              <w:spacing w:after="0"/>
              <w:ind w:left="0" w:right="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3235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622F3" w14:textId="7582F726" w:rsidR="00970F03" w:rsidRPr="00323560" w:rsidRDefault="006E5CB5">
            <w:pPr>
              <w:spacing w:after="0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70F03" w:rsidRPr="00323560" w14:paraId="46EF03EE" w14:textId="77777777" w:rsidTr="00970F03">
        <w:trPr>
          <w:trHeight w:val="396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37125" w14:textId="2F3EB47C" w:rsidR="00970F03" w:rsidRDefault="00970F03" w:rsidP="00743B29">
            <w:pPr>
              <w:spacing w:after="0"/>
              <w:ind w:left="2" w:right="22" w:firstLine="0"/>
              <w:jc w:val="left"/>
              <w:rPr>
                <w:sz w:val="24"/>
                <w:szCs w:val="24"/>
              </w:rPr>
            </w:pPr>
            <w:r w:rsidRPr="00323560">
              <w:rPr>
                <w:i/>
                <w:sz w:val="24"/>
                <w:szCs w:val="24"/>
              </w:rPr>
              <w:t xml:space="preserve">Показатель </w:t>
            </w: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D393" w14:textId="6364335D" w:rsidR="00970F03" w:rsidRPr="00323560" w:rsidRDefault="00970F03" w:rsidP="00743B29">
            <w:pPr>
              <w:spacing w:after="0"/>
              <w:ind w:left="2" w:right="2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проекта лесоустройства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66AB7" w14:textId="049A2329" w:rsidR="00970F03" w:rsidRPr="00323560" w:rsidRDefault="00970F03" w:rsidP="00743B29">
            <w:pPr>
              <w:spacing w:after="0"/>
              <w:ind w:left="0" w:right="5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шт</w:t>
            </w:r>
            <w:r w:rsidR="00DB4ECB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8F727" w14:textId="77777777" w:rsidR="00970F03" w:rsidRPr="00323560" w:rsidRDefault="00970F03" w:rsidP="00743B29">
            <w:pPr>
              <w:spacing w:after="0"/>
              <w:ind w:left="0" w:right="5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235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E52A2" w14:textId="0CAE98C4" w:rsidR="00970F03" w:rsidRPr="00323560" w:rsidRDefault="00970F03" w:rsidP="00743B29">
            <w:pPr>
              <w:spacing w:after="0"/>
              <w:ind w:left="0" w:right="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235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4E4EB" w14:textId="3C505422" w:rsidR="00970F03" w:rsidRPr="00323560" w:rsidRDefault="006E5CB5" w:rsidP="00743B29">
            <w:pPr>
              <w:spacing w:after="0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0F03" w:rsidRPr="00323560" w14:paraId="5002844E" w14:textId="77777777" w:rsidTr="00970F03">
        <w:trPr>
          <w:trHeight w:val="396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47F0C" w14:textId="1529D1B6" w:rsidR="00970F03" w:rsidRDefault="00970F03" w:rsidP="00970F03">
            <w:pPr>
              <w:spacing w:after="0"/>
              <w:ind w:left="2" w:right="22" w:firstLine="0"/>
              <w:jc w:val="left"/>
              <w:rPr>
                <w:sz w:val="24"/>
                <w:szCs w:val="24"/>
              </w:rPr>
            </w:pPr>
            <w:r w:rsidRPr="00323560">
              <w:rPr>
                <w:i/>
                <w:sz w:val="24"/>
                <w:szCs w:val="24"/>
              </w:rPr>
              <w:t xml:space="preserve">Показатель </w:t>
            </w: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278C0" w14:textId="4F418E7A" w:rsidR="00970F03" w:rsidRDefault="00970F03" w:rsidP="00970F03">
            <w:pPr>
              <w:spacing w:after="0"/>
              <w:ind w:left="2" w:right="2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проекта </w:t>
            </w:r>
            <w:r w:rsidR="006E5CB5">
              <w:rPr>
                <w:sz w:val="24"/>
                <w:szCs w:val="24"/>
              </w:rPr>
              <w:t>по выведению зоны ограниченного хозяйственного использования в ООПТ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F5628" w14:textId="284399B6" w:rsidR="00970F03" w:rsidRDefault="00970F03" w:rsidP="00970F03">
            <w:pPr>
              <w:spacing w:after="0"/>
              <w:ind w:left="0" w:right="5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шт</w:t>
            </w:r>
            <w:r w:rsidR="00DB4ECB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938C3" w14:textId="4077A901" w:rsidR="00970F03" w:rsidRDefault="00970F03" w:rsidP="00970F03">
            <w:pPr>
              <w:spacing w:after="0"/>
              <w:ind w:left="0" w:right="5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235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70F9" w14:textId="499B7397" w:rsidR="00970F03" w:rsidRDefault="00970F03" w:rsidP="00970F03">
            <w:pPr>
              <w:spacing w:after="0"/>
              <w:ind w:left="0" w:right="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235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1DC06" w14:textId="70B86268" w:rsidR="00970F03" w:rsidRPr="00323560" w:rsidRDefault="006E5CB5" w:rsidP="00970F03">
            <w:pPr>
              <w:spacing w:after="0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79E0E732" w14:textId="77777777" w:rsidR="00653F2C" w:rsidRDefault="00653F2C">
      <w:pPr>
        <w:spacing w:after="0"/>
        <w:ind w:left="-1133" w:right="15708" w:firstLine="0"/>
        <w:jc w:val="left"/>
      </w:pPr>
    </w:p>
    <w:p w14:paraId="631BAF5C" w14:textId="3BFE011D" w:rsidR="00653F2C" w:rsidRPr="000A025D" w:rsidRDefault="00DB4ECB" w:rsidP="00BA4315">
      <w:pPr>
        <w:spacing w:after="0"/>
        <w:ind w:left="0" w:right="0" w:firstLine="709"/>
        <w:rPr>
          <w:szCs w:val="28"/>
        </w:rPr>
      </w:pPr>
      <w:r w:rsidRPr="000A025D">
        <w:rPr>
          <w:szCs w:val="28"/>
        </w:rPr>
        <w:lastRenderedPageBreak/>
        <w:t xml:space="preserve">По основному мероприятию </w:t>
      </w:r>
      <w:r w:rsidRPr="000A025D">
        <w:rPr>
          <w:szCs w:val="28"/>
        </w:rPr>
        <w:t>«Развитие агропромышленного комплекса в Рыбинском муниципальном районе»</w:t>
      </w:r>
      <w:r w:rsidRPr="000A025D">
        <w:rPr>
          <w:szCs w:val="28"/>
        </w:rPr>
        <w:t xml:space="preserve"> показатели отсутствуют в связи с </w:t>
      </w:r>
      <w:r w:rsidR="00C571C6" w:rsidRPr="000A025D">
        <w:rPr>
          <w:szCs w:val="28"/>
        </w:rPr>
        <w:t>передачей полномочий в 2023 году управлению экономики и финансов администрации Рыбинского муниципального района.</w:t>
      </w:r>
    </w:p>
    <w:p w14:paraId="5BA20230" w14:textId="29E019F9" w:rsidR="00C571C6" w:rsidRPr="000A025D" w:rsidRDefault="00C571C6" w:rsidP="00C571C6">
      <w:pPr>
        <w:spacing w:after="0"/>
        <w:ind w:left="0" w:right="0" w:firstLine="709"/>
        <w:rPr>
          <w:szCs w:val="28"/>
        </w:rPr>
      </w:pPr>
      <w:r w:rsidRPr="000A025D">
        <w:rPr>
          <w:szCs w:val="28"/>
        </w:rPr>
        <w:t>По основному мероприятию «Обеспечение эпизоотического благополучия территории Рыбинского района» показатели отсутствуют в связи с передачей полномочий в 2023 году администрации Рыбинского муниципального района.</w:t>
      </w:r>
    </w:p>
    <w:p w14:paraId="1A7D7FF1" w14:textId="77777777" w:rsidR="00C571C6" w:rsidRPr="00DB4ECB" w:rsidRDefault="00C571C6" w:rsidP="00BA4315">
      <w:pPr>
        <w:spacing w:after="0"/>
        <w:ind w:left="0" w:right="0" w:firstLine="709"/>
        <w:rPr>
          <w:sz w:val="24"/>
          <w:szCs w:val="24"/>
        </w:rPr>
      </w:pPr>
    </w:p>
    <w:p w14:paraId="3801BDFB" w14:textId="532F39E8" w:rsidR="00653F2C" w:rsidRPr="00A02FF8" w:rsidRDefault="008B502B" w:rsidP="00476144">
      <w:pPr>
        <w:spacing w:after="0"/>
        <w:ind w:left="0" w:right="0" w:firstLine="709"/>
        <w:rPr>
          <w:b/>
          <w:bCs/>
          <w:i/>
          <w:iCs/>
        </w:rPr>
      </w:pPr>
      <w:r>
        <w:t xml:space="preserve"> </w:t>
      </w:r>
      <w:r w:rsidRPr="00A02FF8">
        <w:rPr>
          <w:b/>
          <w:bCs/>
          <w:i/>
          <w:iCs/>
        </w:rPr>
        <w:t>Информация об изменениях, внесенных ответственным исполнителем в муниципальную программу</w:t>
      </w:r>
      <w:r w:rsidR="00A02FF8">
        <w:rPr>
          <w:b/>
          <w:bCs/>
          <w:i/>
          <w:iCs/>
        </w:rPr>
        <w:t xml:space="preserve"> </w:t>
      </w:r>
      <w:r w:rsidRPr="00A02FF8">
        <w:rPr>
          <w:b/>
          <w:bCs/>
          <w:i/>
          <w:iCs/>
        </w:rPr>
        <w:t>«</w:t>
      </w:r>
      <w:r w:rsidR="00ED6128" w:rsidRPr="00ED6128">
        <w:rPr>
          <w:b/>
          <w:bCs/>
          <w:i/>
          <w:iCs/>
        </w:rPr>
        <w:t>Развитие сельского хозяйства и сельских территорий Рыбинского муниципального района</w:t>
      </w:r>
      <w:r w:rsidRPr="00A02FF8">
        <w:rPr>
          <w:b/>
          <w:bCs/>
          <w:i/>
          <w:iCs/>
        </w:rPr>
        <w:t>»</w:t>
      </w:r>
    </w:p>
    <w:p w14:paraId="305871AE" w14:textId="77777777" w:rsidR="00BA2DF4" w:rsidRPr="00D710C7" w:rsidRDefault="00BA2DF4" w:rsidP="00C54950">
      <w:pPr>
        <w:spacing w:after="18"/>
        <w:ind w:left="284" w:right="0" w:hanging="284"/>
        <w:rPr>
          <w:b/>
          <w:bCs/>
          <w:i/>
          <w:iCs/>
        </w:rPr>
      </w:pPr>
    </w:p>
    <w:tbl>
      <w:tblPr>
        <w:tblStyle w:val="TableGrid"/>
        <w:tblW w:w="14572" w:type="dxa"/>
        <w:tblInd w:w="-5" w:type="dxa"/>
        <w:tblCellMar>
          <w:top w:w="16" w:type="dxa"/>
          <w:left w:w="5" w:type="dxa"/>
          <w:right w:w="41" w:type="dxa"/>
        </w:tblCellMar>
        <w:tblLook w:val="04A0" w:firstRow="1" w:lastRow="0" w:firstColumn="1" w:lastColumn="0" w:noHBand="0" w:noVBand="1"/>
      </w:tblPr>
      <w:tblGrid>
        <w:gridCol w:w="999"/>
        <w:gridCol w:w="8408"/>
        <w:gridCol w:w="5165"/>
      </w:tblGrid>
      <w:tr w:rsidR="00653F2C" w14:paraId="2662D1A2" w14:textId="77777777" w:rsidTr="00C54950">
        <w:trPr>
          <w:trHeight w:val="384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7307B" w14:textId="2D707905" w:rsidR="00653F2C" w:rsidRDefault="008B502B" w:rsidP="00D710C7">
            <w:pPr>
              <w:spacing w:after="0"/>
              <w:ind w:left="118" w:right="0" w:firstLine="0"/>
            </w:pPr>
            <w:r>
              <w:t xml:space="preserve"> № п/п 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BB35B" w14:textId="77777777" w:rsidR="00653F2C" w:rsidRDefault="008B502B" w:rsidP="00D710C7">
            <w:pPr>
              <w:spacing w:after="0"/>
              <w:ind w:left="37" w:right="0" w:firstLine="0"/>
              <w:jc w:val="center"/>
            </w:pPr>
            <w:r>
              <w:t xml:space="preserve">Перечень изменений 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C6746" w14:textId="77777777" w:rsidR="00653F2C" w:rsidRDefault="008B502B" w:rsidP="00D710C7">
            <w:pPr>
              <w:spacing w:after="0"/>
              <w:ind w:left="39" w:right="0" w:firstLine="0"/>
              <w:jc w:val="center"/>
            </w:pPr>
            <w:r>
              <w:t xml:space="preserve">Обоснование </w:t>
            </w:r>
          </w:p>
        </w:tc>
      </w:tr>
      <w:tr w:rsidR="00653F2C" w14:paraId="6803CEC0" w14:textId="77777777" w:rsidTr="00ED6128">
        <w:trPr>
          <w:trHeight w:val="4817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0E83A" w14:textId="77777777" w:rsidR="00653F2C" w:rsidRDefault="008B502B" w:rsidP="00D710C7">
            <w:pPr>
              <w:spacing w:after="0"/>
              <w:ind w:left="38" w:right="0" w:firstLine="0"/>
              <w:jc w:val="center"/>
            </w:pPr>
            <w:r>
              <w:t xml:space="preserve">1 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9D1A2" w14:textId="50C069F8" w:rsidR="00653F2C" w:rsidRDefault="008B502B" w:rsidP="00A02FF8">
            <w:pPr>
              <w:spacing w:after="213"/>
              <w:ind w:left="0" w:right="67" w:firstLine="0"/>
            </w:pPr>
            <w:r>
              <w:rPr>
                <w:sz w:val="26"/>
              </w:rPr>
              <w:t xml:space="preserve">Постановление № </w:t>
            </w:r>
            <w:r w:rsidR="00476144">
              <w:rPr>
                <w:sz w:val="26"/>
              </w:rPr>
              <w:t>274</w:t>
            </w:r>
            <w:r>
              <w:rPr>
                <w:sz w:val="26"/>
              </w:rPr>
              <w:t xml:space="preserve"> от </w:t>
            </w:r>
            <w:r w:rsidR="00476144">
              <w:rPr>
                <w:sz w:val="26"/>
              </w:rPr>
              <w:t>22</w:t>
            </w:r>
            <w:r w:rsidR="00AD4D5C">
              <w:rPr>
                <w:sz w:val="26"/>
              </w:rPr>
              <w:t>.</w:t>
            </w:r>
            <w:r w:rsidR="00476144">
              <w:rPr>
                <w:sz w:val="26"/>
              </w:rPr>
              <w:t>02</w:t>
            </w:r>
            <w:r w:rsidR="00AD4D5C">
              <w:rPr>
                <w:sz w:val="26"/>
              </w:rPr>
              <w:t>.202</w:t>
            </w:r>
            <w:r w:rsidR="00476144">
              <w:rPr>
                <w:sz w:val="26"/>
              </w:rPr>
              <w:t>3</w:t>
            </w:r>
            <w:r>
              <w:rPr>
                <w:sz w:val="26"/>
              </w:rPr>
              <w:t xml:space="preserve"> «О внесении изменений в постановление администрации Рыбинского муниципального района от 05.04.2019 № 647» </w:t>
            </w:r>
          </w:p>
          <w:p w14:paraId="3CDC2884" w14:textId="77777777" w:rsidR="00653F2C" w:rsidRDefault="008B502B" w:rsidP="00A02FF8">
            <w:pPr>
              <w:spacing w:after="22"/>
              <w:ind w:left="0" w:right="0" w:firstLine="0"/>
              <w:jc w:val="left"/>
            </w:pPr>
            <w:r>
              <w:rPr>
                <w:sz w:val="26"/>
              </w:rPr>
              <w:t xml:space="preserve">Внесены изменения: </w:t>
            </w:r>
          </w:p>
          <w:p w14:paraId="650B22BF" w14:textId="77777777" w:rsidR="00653F2C" w:rsidRDefault="008B502B" w:rsidP="0018757A">
            <w:pPr>
              <w:numPr>
                <w:ilvl w:val="0"/>
                <w:numId w:val="3"/>
              </w:numPr>
              <w:spacing w:after="34"/>
              <w:ind w:right="0" w:firstLine="0"/>
              <w:jc w:val="left"/>
            </w:pPr>
            <w:r>
              <w:rPr>
                <w:sz w:val="26"/>
              </w:rPr>
              <w:t xml:space="preserve">в Паспорт муниципальной программы; </w:t>
            </w:r>
          </w:p>
          <w:p w14:paraId="7740EE92" w14:textId="77777777" w:rsidR="00653F2C" w:rsidRDefault="008B502B" w:rsidP="0018757A">
            <w:pPr>
              <w:numPr>
                <w:ilvl w:val="0"/>
                <w:numId w:val="3"/>
              </w:numPr>
              <w:spacing w:after="1"/>
              <w:ind w:right="0" w:firstLine="0"/>
              <w:jc w:val="left"/>
            </w:pPr>
            <w:r>
              <w:rPr>
                <w:sz w:val="26"/>
              </w:rPr>
              <w:t xml:space="preserve">в раздел 3 «Цели и целевые показатели муниципальной программы»; </w:t>
            </w:r>
          </w:p>
          <w:p w14:paraId="110D5A8B" w14:textId="3B319411" w:rsidR="00653F2C" w:rsidRDefault="008B502B" w:rsidP="0018757A">
            <w:pPr>
              <w:numPr>
                <w:ilvl w:val="0"/>
                <w:numId w:val="3"/>
              </w:numPr>
              <w:spacing w:after="24"/>
              <w:ind w:right="0" w:firstLine="0"/>
              <w:jc w:val="left"/>
            </w:pPr>
            <w:r>
              <w:rPr>
                <w:sz w:val="26"/>
              </w:rPr>
              <w:t>в Приложение 1 к Программе «Ресурсное обеспечение муниципальной программы Рыбинского муниципального района «</w:t>
            </w:r>
            <w:r w:rsidR="00ED6128" w:rsidRPr="00ED6128">
              <w:rPr>
                <w:sz w:val="26"/>
              </w:rPr>
              <w:t>Развитие сельского хозяйства и сельских территорий Рыбинского муниципального района</w:t>
            </w:r>
            <w:r>
              <w:rPr>
                <w:sz w:val="26"/>
              </w:rPr>
              <w:t xml:space="preserve">»; </w:t>
            </w:r>
          </w:p>
          <w:p w14:paraId="5415E59D" w14:textId="43679DF4" w:rsidR="00653F2C" w:rsidRDefault="008B502B" w:rsidP="00ED6128">
            <w:pPr>
              <w:numPr>
                <w:ilvl w:val="0"/>
                <w:numId w:val="3"/>
              </w:numPr>
              <w:spacing w:after="2"/>
              <w:ind w:right="0" w:firstLine="0"/>
              <w:jc w:val="left"/>
            </w:pPr>
            <w:r>
              <w:rPr>
                <w:sz w:val="26"/>
              </w:rPr>
              <w:t>в Приложение 2 к Программе «</w:t>
            </w:r>
            <w:r>
              <w:rPr>
                <w:sz w:val="26"/>
              </w:rPr>
              <w:t>Основные сведения о подпрограммах, входящих в состав муниципальной программы Рыбинского муниципального района «</w:t>
            </w:r>
            <w:r w:rsidR="00ED6128" w:rsidRPr="00ED6128">
              <w:rPr>
                <w:sz w:val="26"/>
              </w:rPr>
              <w:t>Развитие сельского хозяйства и сельских территорий Рыбинского муниципального района</w:t>
            </w:r>
            <w:r>
              <w:rPr>
                <w:sz w:val="26"/>
              </w:rPr>
              <w:t xml:space="preserve">»; 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C0E3" w14:textId="2A6F9E63" w:rsidR="00653F2C" w:rsidRDefault="0002467E" w:rsidP="0002467E">
            <w:pPr>
              <w:spacing w:after="0"/>
              <w:ind w:left="0" w:right="68" w:firstLine="0"/>
              <w:rPr>
                <w:sz w:val="26"/>
              </w:rPr>
            </w:pPr>
            <w:r w:rsidRPr="0002467E">
              <w:rPr>
                <w:sz w:val="26"/>
              </w:rPr>
              <w:t xml:space="preserve">Решение Муниципального Совета Рыбинского муниципального района от 20.12.2022 № 237 «О внесении изменений в решение Муниципального Совета Рыбинского муниципального района </w:t>
            </w:r>
            <w:r w:rsidR="008B502B">
              <w:rPr>
                <w:sz w:val="26"/>
              </w:rPr>
              <w:t>от 1</w:t>
            </w:r>
            <w:r w:rsidR="00AD4D5C">
              <w:rPr>
                <w:sz w:val="26"/>
              </w:rPr>
              <w:t>6</w:t>
            </w:r>
            <w:r w:rsidR="008B502B">
              <w:rPr>
                <w:sz w:val="26"/>
              </w:rPr>
              <w:t>.12.202</w:t>
            </w:r>
            <w:r w:rsidR="00AD4D5C">
              <w:rPr>
                <w:sz w:val="26"/>
              </w:rPr>
              <w:t>1</w:t>
            </w:r>
            <w:r w:rsidR="008B502B">
              <w:rPr>
                <w:sz w:val="26"/>
              </w:rPr>
              <w:t xml:space="preserve"> № </w:t>
            </w:r>
            <w:r w:rsidR="00AD4D5C">
              <w:rPr>
                <w:sz w:val="26"/>
              </w:rPr>
              <w:t>157</w:t>
            </w:r>
            <w:r w:rsidR="008B502B">
              <w:rPr>
                <w:sz w:val="26"/>
              </w:rPr>
              <w:t xml:space="preserve"> «О бюдже</w:t>
            </w:r>
            <w:r w:rsidR="008B502B">
              <w:rPr>
                <w:sz w:val="26"/>
              </w:rPr>
              <w:t>те Рыбинского муниципального района на 202</w:t>
            </w:r>
            <w:r w:rsidR="00AD4D5C">
              <w:rPr>
                <w:sz w:val="26"/>
              </w:rPr>
              <w:t>2</w:t>
            </w:r>
            <w:r w:rsidR="008B502B">
              <w:rPr>
                <w:sz w:val="26"/>
              </w:rPr>
              <w:t xml:space="preserve"> год и на плановый период 202</w:t>
            </w:r>
            <w:r w:rsidR="00AD4D5C">
              <w:rPr>
                <w:sz w:val="26"/>
              </w:rPr>
              <w:t>3</w:t>
            </w:r>
            <w:r w:rsidR="008B502B">
              <w:rPr>
                <w:sz w:val="26"/>
              </w:rPr>
              <w:t xml:space="preserve"> и 202</w:t>
            </w:r>
            <w:r w:rsidR="00AD4D5C">
              <w:rPr>
                <w:sz w:val="26"/>
              </w:rPr>
              <w:t>4</w:t>
            </w:r>
            <w:r w:rsidR="008B502B">
              <w:rPr>
                <w:sz w:val="26"/>
              </w:rPr>
              <w:t xml:space="preserve"> годов» </w:t>
            </w:r>
          </w:p>
          <w:p w14:paraId="6716929F" w14:textId="13CEAC8D" w:rsidR="00ED6128" w:rsidRDefault="0002467E" w:rsidP="00ED6128">
            <w:pPr>
              <w:spacing w:after="0"/>
              <w:ind w:left="0" w:right="68" w:firstLine="0"/>
            </w:pPr>
            <w:r w:rsidRPr="0002467E">
              <w:rPr>
                <w:sz w:val="26"/>
              </w:rPr>
              <w:t xml:space="preserve">Решение Муниципального Совета Рыбинского муниципального района </w:t>
            </w:r>
            <w:r w:rsidR="00ED6128">
              <w:rPr>
                <w:sz w:val="26"/>
              </w:rPr>
              <w:t xml:space="preserve">от </w:t>
            </w:r>
            <w:r w:rsidR="00ED6128">
              <w:rPr>
                <w:sz w:val="26"/>
              </w:rPr>
              <w:t>20</w:t>
            </w:r>
            <w:r w:rsidR="00ED6128">
              <w:rPr>
                <w:sz w:val="26"/>
              </w:rPr>
              <w:t>.12.202</w:t>
            </w:r>
            <w:r w:rsidR="00ED6128">
              <w:rPr>
                <w:sz w:val="26"/>
              </w:rPr>
              <w:t>2</w:t>
            </w:r>
            <w:r w:rsidR="00ED6128">
              <w:rPr>
                <w:sz w:val="26"/>
              </w:rPr>
              <w:t xml:space="preserve"> № </w:t>
            </w:r>
            <w:r w:rsidR="00ED6128">
              <w:rPr>
                <w:sz w:val="26"/>
              </w:rPr>
              <w:t>236</w:t>
            </w:r>
            <w:r w:rsidR="00ED6128">
              <w:rPr>
                <w:sz w:val="26"/>
              </w:rPr>
              <w:t xml:space="preserve"> «О бюджете Рыбинского муниципального района на 202</w:t>
            </w:r>
            <w:r w:rsidR="00ED6128">
              <w:rPr>
                <w:sz w:val="26"/>
              </w:rPr>
              <w:t>3</w:t>
            </w:r>
            <w:r w:rsidR="00ED6128">
              <w:rPr>
                <w:sz w:val="26"/>
              </w:rPr>
              <w:t xml:space="preserve"> год и на плановый период 202</w:t>
            </w:r>
            <w:r w:rsidR="00ED6128">
              <w:rPr>
                <w:sz w:val="26"/>
              </w:rPr>
              <w:t>4</w:t>
            </w:r>
            <w:r w:rsidR="00ED6128">
              <w:rPr>
                <w:sz w:val="26"/>
              </w:rPr>
              <w:t xml:space="preserve"> и 202</w:t>
            </w:r>
            <w:r w:rsidR="00ED6128">
              <w:rPr>
                <w:sz w:val="26"/>
              </w:rPr>
              <w:t>5</w:t>
            </w:r>
            <w:r w:rsidR="00ED6128">
              <w:rPr>
                <w:sz w:val="26"/>
              </w:rPr>
              <w:t xml:space="preserve"> годов»</w:t>
            </w:r>
          </w:p>
        </w:tc>
      </w:tr>
    </w:tbl>
    <w:p w14:paraId="774CEC47" w14:textId="77777777" w:rsidR="00653F2C" w:rsidRDefault="008B502B">
      <w:pPr>
        <w:spacing w:after="0"/>
        <w:ind w:left="1416" w:right="0" w:firstLine="0"/>
      </w:pPr>
      <w:r>
        <w:t xml:space="preserve"> </w:t>
      </w:r>
    </w:p>
    <w:p w14:paraId="72D3E21C" w14:textId="2D95A3FE" w:rsidR="00653F2C" w:rsidRDefault="008B502B" w:rsidP="005F57E5">
      <w:pPr>
        <w:pStyle w:val="a7"/>
        <w:ind w:right="0" w:firstLine="699"/>
      </w:pPr>
      <w:r>
        <w:t>Отчет по муниципальной программе сдан по проекту м</w:t>
      </w:r>
      <w:r>
        <w:t>униципальной программы «</w:t>
      </w:r>
      <w:bookmarkStart w:id="0" w:name="_Hlk158108270"/>
      <w:r w:rsidR="00ED6128" w:rsidRPr="00ED6128">
        <w:t>Развитие сельского хозяйства и сельских территорий Рыбинского муниципального района</w:t>
      </w:r>
      <w:bookmarkEnd w:id="0"/>
      <w:r>
        <w:t>» по причин</w:t>
      </w:r>
      <w:r w:rsidR="000A025D">
        <w:t>е</w:t>
      </w:r>
      <w:r w:rsidR="0018757A">
        <w:t xml:space="preserve"> вн</w:t>
      </w:r>
      <w:r w:rsidR="000A025D">
        <w:t>е</w:t>
      </w:r>
      <w:r w:rsidR="0018757A">
        <w:t>с</w:t>
      </w:r>
      <w:r w:rsidR="000A025D">
        <w:t>ения</w:t>
      </w:r>
      <w:r w:rsidR="0018757A">
        <w:t xml:space="preserve"> изменени</w:t>
      </w:r>
      <w:r w:rsidR="000A025D">
        <w:t>й</w:t>
      </w:r>
      <w:r w:rsidR="0018757A">
        <w:t xml:space="preserve"> в </w:t>
      </w:r>
      <w:r w:rsidR="005F57E5">
        <w:t xml:space="preserve">Постановление </w:t>
      </w:r>
      <w:r w:rsidR="005F57E5">
        <w:lastRenderedPageBreak/>
        <w:t xml:space="preserve">администрации Рыбинского муниципального района «О внесении изменений в постановление </w:t>
      </w:r>
      <w:r w:rsidR="005F57E5">
        <w:t>администрации Рыбинского муниципального района</w:t>
      </w:r>
      <w:r w:rsidR="005F57E5">
        <w:t xml:space="preserve"> от 29.05.2014 № 939» с целью приведения объемов финансирования и уточнения программных мероприятий в соответствие с решени</w:t>
      </w:r>
      <w:r w:rsidR="0002467E">
        <w:t>ем</w:t>
      </w:r>
      <w:bookmarkStart w:id="1" w:name="_GoBack"/>
      <w:bookmarkEnd w:id="1"/>
      <w:r w:rsidR="005F57E5">
        <w:t xml:space="preserve"> </w:t>
      </w:r>
      <w:r w:rsidR="005F57E5">
        <w:t>Муниципального Совета Рыбинского муниципального района от</w:t>
      </w:r>
      <w:r w:rsidR="005F57E5">
        <w:t xml:space="preserve"> 05.12.2023 № 329</w:t>
      </w:r>
      <w:r w:rsidR="005F57E5" w:rsidRPr="005F57E5">
        <w:t>«О внесении изменений в решение Муниципального Совета Рыбинского муниципального района от 20.12.2022 № 236 «О бюджете Рыбинского муниципального района на 2023 год и на плановый период 2024 и 2025 годов»</w:t>
      </w:r>
      <w:r w:rsidR="0002467E">
        <w:t>.</w:t>
      </w:r>
    </w:p>
    <w:p w14:paraId="32E2C647" w14:textId="6DC150AE" w:rsidR="00653F2C" w:rsidRDefault="008B502B" w:rsidP="00A02FF8">
      <w:pPr>
        <w:spacing w:after="21"/>
        <w:ind w:left="0" w:right="0" w:firstLine="708"/>
        <w:jc w:val="left"/>
      </w:pPr>
      <w:r>
        <w:t xml:space="preserve"> </w:t>
      </w:r>
    </w:p>
    <w:p w14:paraId="500FABDB" w14:textId="765892D2" w:rsidR="00653F2C" w:rsidRPr="00A02FF8" w:rsidRDefault="008B502B" w:rsidP="00FA0542">
      <w:pPr>
        <w:spacing w:after="18"/>
        <w:ind w:left="0" w:right="0" w:firstLine="709"/>
        <w:rPr>
          <w:b/>
          <w:bCs/>
          <w:i/>
          <w:iCs/>
        </w:rPr>
      </w:pPr>
      <w:r w:rsidRPr="00A02FF8">
        <w:rPr>
          <w:b/>
          <w:bCs/>
          <w:i/>
          <w:iCs/>
        </w:rPr>
        <w:t>Результаты реализации муниципальной программы «</w:t>
      </w:r>
      <w:r w:rsidR="000A025D" w:rsidRPr="000A025D">
        <w:rPr>
          <w:b/>
          <w:bCs/>
          <w:i/>
          <w:iCs/>
        </w:rPr>
        <w:t>Развитие сельского хозяйства и сельских территорий Рыбинского муниципального района</w:t>
      </w:r>
      <w:r w:rsidRPr="00A02FF8">
        <w:rPr>
          <w:b/>
          <w:bCs/>
          <w:i/>
          <w:iCs/>
        </w:rPr>
        <w:t xml:space="preserve">» </w:t>
      </w:r>
    </w:p>
    <w:p w14:paraId="67AD010E" w14:textId="780CA1EC" w:rsidR="000A025D" w:rsidRDefault="008B502B" w:rsidP="00FA0542">
      <w:pPr>
        <w:spacing w:after="76" w:line="240" w:lineRule="auto"/>
        <w:ind w:left="0" w:right="0" w:firstLine="709"/>
      </w:pPr>
      <w:r>
        <w:t xml:space="preserve">В рамках </w:t>
      </w:r>
      <w:r w:rsidR="000A025D">
        <w:t>ВЦП «Совершенствование системы управления земельными ресурсами в рамках территориального планирования»:</w:t>
      </w:r>
    </w:p>
    <w:p w14:paraId="730E61E8" w14:textId="10B0A284" w:rsidR="000A025D" w:rsidRDefault="000A025D" w:rsidP="00FA0542">
      <w:pPr>
        <w:spacing w:after="76" w:line="240" w:lineRule="auto"/>
        <w:ind w:left="0" w:right="0" w:firstLine="709"/>
      </w:pPr>
      <w:r>
        <w:t xml:space="preserve">- выполнена независимая оценка по определению рыночной стоимости за земельные участки в количестве </w:t>
      </w:r>
      <w:r w:rsidR="00B3421C">
        <w:t>27</w:t>
      </w:r>
      <w:r>
        <w:t xml:space="preserve"> шт., стоимость услуг составила 67 300,00 руб.;</w:t>
      </w:r>
    </w:p>
    <w:p w14:paraId="09CEE9BC" w14:textId="77777777" w:rsidR="000A025D" w:rsidRDefault="000A025D" w:rsidP="00FA0542">
      <w:pPr>
        <w:spacing w:after="76" w:line="240" w:lineRule="auto"/>
        <w:ind w:left="0" w:right="0" w:firstLine="709"/>
      </w:pPr>
      <w:r>
        <w:t>- выполнены работы по конвертации слоев документов территориального планирования в формат эл. карты ИНГЕО на территорию всего Рыбинского района, общая стоимость работ составила 76 000,00 руб.;</w:t>
      </w:r>
    </w:p>
    <w:p w14:paraId="61E98CDD" w14:textId="77777777" w:rsidR="000A025D" w:rsidRDefault="000A025D" w:rsidP="00FA0542">
      <w:pPr>
        <w:spacing w:after="76" w:line="240" w:lineRule="auto"/>
        <w:ind w:left="0" w:right="0" w:firstLine="709"/>
      </w:pPr>
      <w:r>
        <w:t xml:space="preserve">- выполнены работы по инженерно-геодезическим изысканиям для подготовки документации по планировке территории и  по подготовке проекта планировки и проекта межевания территории для проектирования и строительства </w:t>
      </w:r>
      <w:proofErr w:type="spellStart"/>
      <w:r>
        <w:t>берегоукрепления</w:t>
      </w:r>
      <w:proofErr w:type="spellEnd"/>
      <w:r>
        <w:t xml:space="preserve"> на участке берега р. Волга от Лавровского переулка до ул. Береговой в п. </w:t>
      </w:r>
      <w:proofErr w:type="spellStart"/>
      <w:r>
        <w:t>Каменники</w:t>
      </w:r>
      <w:proofErr w:type="spellEnd"/>
      <w:r>
        <w:t xml:space="preserve"> </w:t>
      </w:r>
      <w:proofErr w:type="spellStart"/>
      <w:r>
        <w:t>Каменниковского</w:t>
      </w:r>
      <w:proofErr w:type="spellEnd"/>
      <w:r>
        <w:t xml:space="preserve"> сельского поселения Рыбинского муниципального района, стоимость работ составила 99 950,00 руб.;</w:t>
      </w:r>
    </w:p>
    <w:p w14:paraId="57CDE3A2" w14:textId="77777777" w:rsidR="000A025D" w:rsidRDefault="000A025D" w:rsidP="00FA0542">
      <w:pPr>
        <w:spacing w:after="76" w:line="240" w:lineRule="auto"/>
        <w:ind w:left="0" w:right="0" w:firstLine="709"/>
      </w:pPr>
      <w:r>
        <w:t>- сформированы 61 земельных участков для многодетных семей, 54 земельных участка для реализации с аукционов, 12 земельных участков для муниципальных нужд, разработан проект межевания территории, ограниченной улицами Лесная и Молодежная с. Никольское Покровского сельского поселения Рыбинского муниципального района Ярославской области, общая стоимость работ составила 338 990,00 руб.;</w:t>
      </w:r>
    </w:p>
    <w:p w14:paraId="10A2A688" w14:textId="46F8B50C" w:rsidR="000A025D" w:rsidRDefault="000A025D" w:rsidP="00FA0542">
      <w:pPr>
        <w:spacing w:after="76" w:line="240" w:lineRule="auto"/>
        <w:ind w:left="0" w:right="0" w:firstLine="709"/>
      </w:pPr>
      <w:r>
        <w:t xml:space="preserve">- в рамках мероприятия по обеспечению развития и функционирования системы управления автомобильными дорогами выплачено вознаграждение физическому лицу в сумме 132 581,00 руб. за изымаемые земельные участки в количестве </w:t>
      </w:r>
      <w:r w:rsidR="00FA0542">
        <w:t>6</w:t>
      </w:r>
      <w:r>
        <w:t xml:space="preserve"> шт. с целью формирования земельных участков для размещения автомобильных дорог «Глебово - Ларионово» - д. </w:t>
      </w:r>
      <w:proofErr w:type="spellStart"/>
      <w:r>
        <w:t>Селиваново</w:t>
      </w:r>
      <w:proofErr w:type="spellEnd"/>
      <w:r>
        <w:t xml:space="preserve">» - д. </w:t>
      </w:r>
      <w:proofErr w:type="spellStart"/>
      <w:r>
        <w:t>Тверево</w:t>
      </w:r>
      <w:proofErr w:type="spellEnd"/>
      <w:r>
        <w:t xml:space="preserve">, «Глебово - Ларионово» - д. </w:t>
      </w:r>
      <w:proofErr w:type="spellStart"/>
      <w:r>
        <w:t>Селиваново</w:t>
      </w:r>
      <w:proofErr w:type="spellEnd"/>
      <w:r>
        <w:t xml:space="preserve">, д. </w:t>
      </w:r>
      <w:proofErr w:type="spellStart"/>
      <w:r>
        <w:t>Тверево</w:t>
      </w:r>
      <w:proofErr w:type="spellEnd"/>
      <w:r>
        <w:t xml:space="preserve"> – д. </w:t>
      </w:r>
      <w:proofErr w:type="spellStart"/>
      <w:r>
        <w:t>Кудрино</w:t>
      </w:r>
      <w:proofErr w:type="spellEnd"/>
      <w:r>
        <w:t xml:space="preserve"> и юридическому лицу в сумме 184 000,00 руб.  за изымаемые земельные участки в количестве 1 шт. с целью формирования земельных участков для размещения автомобильной дороги д. Новоселки – д. </w:t>
      </w:r>
      <w:proofErr w:type="spellStart"/>
      <w:r>
        <w:t>Тамонки</w:t>
      </w:r>
      <w:proofErr w:type="spellEnd"/>
      <w:r>
        <w:t>;</w:t>
      </w:r>
    </w:p>
    <w:p w14:paraId="4ADB595E" w14:textId="77777777" w:rsidR="000A025D" w:rsidRDefault="000A025D" w:rsidP="00FA0542">
      <w:pPr>
        <w:spacing w:after="76" w:line="240" w:lineRule="auto"/>
        <w:ind w:left="0" w:right="0" w:firstLine="709"/>
      </w:pPr>
      <w:r>
        <w:lastRenderedPageBreak/>
        <w:t xml:space="preserve">- выполнены работы по подготовке проектной документации по изменению границ земель, на которых располагаются леса, указанные в пункте 4 части 1 статьи 114 Лесного кодекса Российской Федерации с целью предоставления лесных участков для строительства автомобильной дороги общего пользования местного значения Рыбинского муниципального района д. Кирилловское - д. </w:t>
      </w:r>
      <w:proofErr w:type="spellStart"/>
      <w:r>
        <w:t>Гавриловское</w:t>
      </w:r>
      <w:proofErr w:type="spellEnd"/>
      <w:r>
        <w:t xml:space="preserve"> - д. Левино-Лесное на сумму 240 000,00 руб.;</w:t>
      </w:r>
    </w:p>
    <w:p w14:paraId="5C003A32" w14:textId="77777777" w:rsidR="000A025D" w:rsidRDefault="000A025D" w:rsidP="00FA0542">
      <w:pPr>
        <w:spacing w:after="76" w:line="240" w:lineRule="auto"/>
        <w:ind w:left="0" w:right="0" w:firstLine="709"/>
      </w:pPr>
      <w:r>
        <w:t xml:space="preserve">-выполнены комплексные кадастровые работы в отношении кадастрового квартала д. </w:t>
      </w:r>
      <w:proofErr w:type="spellStart"/>
      <w:r>
        <w:t>Колосово</w:t>
      </w:r>
      <w:proofErr w:type="spellEnd"/>
      <w:r>
        <w:t xml:space="preserve"> </w:t>
      </w:r>
      <w:proofErr w:type="spellStart"/>
      <w:r>
        <w:t>Судоверфского</w:t>
      </w:r>
      <w:proofErr w:type="spellEnd"/>
      <w:r>
        <w:t xml:space="preserve"> сельского поселения Рыбинского муниципального района Ярославской области на сумму 100 000,00 руб.;</w:t>
      </w:r>
    </w:p>
    <w:p w14:paraId="3BE8C551" w14:textId="7F741945" w:rsidR="00653F2C" w:rsidRDefault="000A025D" w:rsidP="00FA0542">
      <w:pPr>
        <w:spacing w:after="76" w:line="240" w:lineRule="auto"/>
        <w:ind w:left="0" w:right="0" w:firstLine="709"/>
      </w:pPr>
      <w:r>
        <w:t>- обеспечено эффективное функционирование деятельности муниципального учреждения Рыбинского муниципального района «Землеустроитель», расходы на содержание составили 6 451 934,27 руб. Штатная численность работников – 9 человек, фактическая численность работников на конец отчетного периода составила 9 человек</w:t>
      </w:r>
      <w:r w:rsidR="00B3421C">
        <w:t>,</w:t>
      </w:r>
      <w:r w:rsidR="00A02FF8">
        <w:t xml:space="preserve"> повышена квалификация </w:t>
      </w:r>
      <w:r w:rsidR="00B3421C">
        <w:t>2</w:t>
      </w:r>
      <w:r w:rsidR="00A02FF8">
        <w:t xml:space="preserve"> человек</w:t>
      </w:r>
      <w:r w:rsidR="00B3421C">
        <w:t>.</w:t>
      </w:r>
      <w:r w:rsidR="00A02FF8">
        <w:t xml:space="preserve"> </w:t>
      </w:r>
    </w:p>
    <w:p w14:paraId="63D2BA03" w14:textId="57EEE5D8" w:rsidR="00653F2C" w:rsidRDefault="00653F2C" w:rsidP="00C54950">
      <w:pPr>
        <w:spacing w:after="19"/>
        <w:ind w:left="0" w:right="0" w:firstLine="709"/>
        <w:jc w:val="left"/>
      </w:pPr>
    </w:p>
    <w:p w14:paraId="2636F004" w14:textId="77777777" w:rsidR="00653F2C" w:rsidRDefault="008B502B" w:rsidP="00C54950">
      <w:pPr>
        <w:spacing w:after="19"/>
        <w:ind w:left="0" w:right="0" w:firstLine="709"/>
        <w:jc w:val="left"/>
      </w:pPr>
      <w:r>
        <w:rPr>
          <w:sz w:val="26"/>
        </w:rPr>
        <w:t xml:space="preserve"> </w:t>
      </w:r>
    </w:p>
    <w:p w14:paraId="09C79AD1" w14:textId="1AC3189B" w:rsidR="00653F2C" w:rsidRDefault="008B502B" w:rsidP="00D710C7">
      <w:pPr>
        <w:spacing w:after="22"/>
        <w:ind w:left="0" w:right="0" w:firstLine="709"/>
        <w:jc w:val="left"/>
      </w:pPr>
      <w:r>
        <w:rPr>
          <w:sz w:val="26"/>
        </w:rPr>
        <w:t xml:space="preserve"> </w:t>
      </w:r>
    </w:p>
    <w:p w14:paraId="72D1E121" w14:textId="6AD0AD2A" w:rsidR="00653F2C" w:rsidRDefault="00D710C7" w:rsidP="00D710C7">
      <w:pPr>
        <w:tabs>
          <w:tab w:val="center" w:pos="3540"/>
          <w:tab w:val="center" w:pos="4248"/>
          <w:tab w:val="center" w:pos="4957"/>
          <w:tab w:val="center" w:pos="5665"/>
          <w:tab w:val="center" w:pos="6373"/>
          <w:tab w:val="center" w:pos="7081"/>
          <w:tab w:val="center" w:pos="12127"/>
        </w:tabs>
        <w:ind w:left="0" w:right="0" w:firstLine="0"/>
        <w:jc w:val="left"/>
      </w:pPr>
      <w:r>
        <w:t xml:space="preserve">Начальник управления </w:t>
      </w:r>
      <w:r w:rsidR="00FA0542">
        <w:t>имущественных и земельных отношений</w:t>
      </w:r>
      <w:r>
        <w:t xml:space="preserve">                              </w:t>
      </w:r>
      <w:r w:rsidR="00FA0542">
        <w:t xml:space="preserve">             </w:t>
      </w:r>
      <w:r>
        <w:t xml:space="preserve">        </w:t>
      </w:r>
      <w:r w:rsidR="00FA0542">
        <w:t xml:space="preserve"> </w:t>
      </w:r>
      <w:r>
        <w:t xml:space="preserve">          </w:t>
      </w:r>
      <w:r>
        <w:tab/>
      </w:r>
      <w:proofErr w:type="spellStart"/>
      <w:r w:rsidR="00FA0542">
        <w:t>М.В.Лозовская</w:t>
      </w:r>
      <w:proofErr w:type="spellEnd"/>
    </w:p>
    <w:sectPr w:rsidR="00653F2C" w:rsidSect="00BA2DF4">
      <w:footerReference w:type="default" r:id="rId8"/>
      <w:pgSz w:w="16838" w:h="11906" w:orient="landscape"/>
      <w:pgMar w:top="857" w:right="678" w:bottom="851" w:left="1701" w:header="680" w:footer="68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73E8B" w14:textId="77777777" w:rsidR="008B502B" w:rsidRDefault="008B502B" w:rsidP="00BA2DF4">
      <w:pPr>
        <w:spacing w:after="0" w:line="240" w:lineRule="auto"/>
      </w:pPr>
      <w:r>
        <w:separator/>
      </w:r>
    </w:p>
  </w:endnote>
  <w:endnote w:type="continuationSeparator" w:id="0">
    <w:p w14:paraId="64C59077" w14:textId="77777777" w:rsidR="008B502B" w:rsidRDefault="008B502B" w:rsidP="00BA2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420286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2246478" w14:textId="111BA4D2" w:rsidR="00BA2DF4" w:rsidRPr="00EC0333" w:rsidRDefault="00BA2DF4">
        <w:pPr>
          <w:pStyle w:val="a5"/>
          <w:jc w:val="right"/>
          <w:rPr>
            <w:sz w:val="20"/>
            <w:szCs w:val="20"/>
          </w:rPr>
        </w:pPr>
        <w:r w:rsidRPr="00EC0333">
          <w:rPr>
            <w:sz w:val="20"/>
            <w:szCs w:val="20"/>
          </w:rPr>
          <w:fldChar w:fldCharType="begin"/>
        </w:r>
        <w:r w:rsidRPr="00EC0333">
          <w:rPr>
            <w:sz w:val="20"/>
            <w:szCs w:val="20"/>
          </w:rPr>
          <w:instrText>PAGE   \* MERGEFORMAT</w:instrText>
        </w:r>
        <w:r w:rsidRPr="00EC0333">
          <w:rPr>
            <w:sz w:val="20"/>
            <w:szCs w:val="20"/>
          </w:rPr>
          <w:fldChar w:fldCharType="separate"/>
        </w:r>
        <w:r w:rsidRPr="00EC0333">
          <w:rPr>
            <w:sz w:val="20"/>
            <w:szCs w:val="20"/>
          </w:rPr>
          <w:t>2</w:t>
        </w:r>
        <w:r w:rsidRPr="00EC0333">
          <w:rPr>
            <w:sz w:val="20"/>
            <w:szCs w:val="20"/>
          </w:rPr>
          <w:fldChar w:fldCharType="end"/>
        </w:r>
      </w:p>
    </w:sdtContent>
  </w:sdt>
  <w:p w14:paraId="6F331D92" w14:textId="77777777" w:rsidR="00BA2DF4" w:rsidRDefault="00BA2D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3EF70" w14:textId="77777777" w:rsidR="008B502B" w:rsidRDefault="008B502B" w:rsidP="00BA2DF4">
      <w:pPr>
        <w:spacing w:after="0" w:line="240" w:lineRule="auto"/>
      </w:pPr>
      <w:r>
        <w:separator/>
      </w:r>
    </w:p>
  </w:footnote>
  <w:footnote w:type="continuationSeparator" w:id="0">
    <w:p w14:paraId="71B539CC" w14:textId="77777777" w:rsidR="008B502B" w:rsidRDefault="008B502B" w:rsidP="00BA2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25029"/>
    <w:multiLevelType w:val="hybridMultilevel"/>
    <w:tmpl w:val="DFECE3D6"/>
    <w:lvl w:ilvl="0" w:tplc="1E96D3EC">
      <w:start w:val="1"/>
      <w:numFmt w:val="decimal"/>
      <w:lvlText w:val="%1)"/>
      <w:lvlJc w:val="left"/>
      <w:pPr>
        <w:ind w:left="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712D5FA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5521DA8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C16F372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702141C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4F43D9E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13C0334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2606BC8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7F4AF68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C35D59"/>
    <w:multiLevelType w:val="hybridMultilevel"/>
    <w:tmpl w:val="E75AFA1E"/>
    <w:lvl w:ilvl="0" w:tplc="DC5C36C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BBC78AA">
      <w:start w:val="1"/>
      <w:numFmt w:val="lowerLetter"/>
      <w:lvlText w:val="%2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E6AC566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D88E4C4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9B61672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DF46774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E36AB9C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4FC4D08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6B2BC44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870DAB"/>
    <w:multiLevelType w:val="hybridMultilevel"/>
    <w:tmpl w:val="2CBA2298"/>
    <w:lvl w:ilvl="0" w:tplc="982694C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3388496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B4F776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8C0CB40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E9EA898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FEABF98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010CE88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75EF0E6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3041FB2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BA3838"/>
    <w:multiLevelType w:val="hybridMultilevel"/>
    <w:tmpl w:val="0F160266"/>
    <w:lvl w:ilvl="0" w:tplc="81AAFEE8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98CA6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CC20C6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C064F6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B634E8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6AAC14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8EA45E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88C05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001128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EAA394F"/>
    <w:multiLevelType w:val="hybridMultilevel"/>
    <w:tmpl w:val="0B12FEE2"/>
    <w:lvl w:ilvl="0" w:tplc="DFDE0588">
      <w:start w:val="1"/>
      <w:numFmt w:val="decimal"/>
      <w:lvlText w:val="%1)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7F5F86"/>
    <w:multiLevelType w:val="hybridMultilevel"/>
    <w:tmpl w:val="BAB0A19A"/>
    <w:lvl w:ilvl="0" w:tplc="1366B568">
      <w:start w:val="4"/>
      <w:numFmt w:val="decimal"/>
      <w:lvlText w:val="%1)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A6A396C">
      <w:start w:val="1"/>
      <w:numFmt w:val="lowerLetter"/>
      <w:lvlText w:val="%2"/>
      <w:lvlJc w:val="left"/>
      <w:pPr>
        <w:ind w:left="1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E46F5DC">
      <w:start w:val="1"/>
      <w:numFmt w:val="lowerRoman"/>
      <w:lvlText w:val="%3"/>
      <w:lvlJc w:val="left"/>
      <w:pPr>
        <w:ind w:left="1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FE2E86">
      <w:start w:val="1"/>
      <w:numFmt w:val="decimal"/>
      <w:lvlText w:val="%4"/>
      <w:lvlJc w:val="left"/>
      <w:pPr>
        <w:ind w:left="2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3782548">
      <w:start w:val="1"/>
      <w:numFmt w:val="lowerLetter"/>
      <w:lvlText w:val="%5"/>
      <w:lvlJc w:val="left"/>
      <w:pPr>
        <w:ind w:left="3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7644144">
      <w:start w:val="1"/>
      <w:numFmt w:val="lowerRoman"/>
      <w:lvlText w:val="%6"/>
      <w:lvlJc w:val="left"/>
      <w:pPr>
        <w:ind w:left="4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F902142">
      <w:start w:val="1"/>
      <w:numFmt w:val="decimal"/>
      <w:lvlText w:val="%7"/>
      <w:lvlJc w:val="left"/>
      <w:pPr>
        <w:ind w:left="4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38031DA">
      <w:start w:val="1"/>
      <w:numFmt w:val="lowerLetter"/>
      <w:lvlText w:val="%8"/>
      <w:lvlJc w:val="left"/>
      <w:pPr>
        <w:ind w:left="5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3B2A9A4">
      <w:start w:val="1"/>
      <w:numFmt w:val="lowerRoman"/>
      <w:lvlText w:val="%9"/>
      <w:lvlJc w:val="left"/>
      <w:pPr>
        <w:ind w:left="6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CC30E49"/>
    <w:multiLevelType w:val="hybridMultilevel"/>
    <w:tmpl w:val="8B467348"/>
    <w:lvl w:ilvl="0" w:tplc="1728ADA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041F2A">
      <w:start w:val="1"/>
      <w:numFmt w:val="bullet"/>
      <w:lvlText w:val="o"/>
      <w:lvlJc w:val="left"/>
      <w:pPr>
        <w:ind w:left="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D8B53A">
      <w:start w:val="1"/>
      <w:numFmt w:val="bullet"/>
      <w:lvlRestart w:val="0"/>
      <w:lvlText w:val="-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D02AB6">
      <w:start w:val="1"/>
      <w:numFmt w:val="bullet"/>
      <w:lvlText w:val="•"/>
      <w:lvlJc w:val="left"/>
      <w:pPr>
        <w:ind w:left="2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F2956E">
      <w:start w:val="1"/>
      <w:numFmt w:val="bullet"/>
      <w:lvlText w:val="o"/>
      <w:lvlJc w:val="left"/>
      <w:pPr>
        <w:ind w:left="2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52B356">
      <w:start w:val="1"/>
      <w:numFmt w:val="bullet"/>
      <w:lvlText w:val="▪"/>
      <w:lvlJc w:val="left"/>
      <w:pPr>
        <w:ind w:left="3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FA1B98">
      <w:start w:val="1"/>
      <w:numFmt w:val="bullet"/>
      <w:lvlText w:val="•"/>
      <w:lvlJc w:val="left"/>
      <w:pPr>
        <w:ind w:left="4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3240CA">
      <w:start w:val="1"/>
      <w:numFmt w:val="bullet"/>
      <w:lvlText w:val="o"/>
      <w:lvlJc w:val="left"/>
      <w:pPr>
        <w:ind w:left="4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F2A9F8">
      <w:start w:val="1"/>
      <w:numFmt w:val="bullet"/>
      <w:lvlText w:val="▪"/>
      <w:lvlJc w:val="left"/>
      <w:pPr>
        <w:ind w:left="5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F2C"/>
    <w:rsid w:val="0002467E"/>
    <w:rsid w:val="000A025D"/>
    <w:rsid w:val="000E38EE"/>
    <w:rsid w:val="0018757A"/>
    <w:rsid w:val="001B27B6"/>
    <w:rsid w:val="001C3430"/>
    <w:rsid w:val="00222EB4"/>
    <w:rsid w:val="002843E0"/>
    <w:rsid w:val="002A3D83"/>
    <w:rsid w:val="002C48CE"/>
    <w:rsid w:val="00323560"/>
    <w:rsid w:val="00353AE7"/>
    <w:rsid w:val="003C5933"/>
    <w:rsid w:val="00416CEC"/>
    <w:rsid w:val="00461421"/>
    <w:rsid w:val="0047199E"/>
    <w:rsid w:val="00476144"/>
    <w:rsid w:val="00493835"/>
    <w:rsid w:val="0053161E"/>
    <w:rsid w:val="005B45F7"/>
    <w:rsid w:val="005C22CB"/>
    <w:rsid w:val="005F57E5"/>
    <w:rsid w:val="00613E23"/>
    <w:rsid w:val="00653F2C"/>
    <w:rsid w:val="006D3174"/>
    <w:rsid w:val="006D3288"/>
    <w:rsid w:val="006E5CB5"/>
    <w:rsid w:val="007510E9"/>
    <w:rsid w:val="0085674F"/>
    <w:rsid w:val="008B502B"/>
    <w:rsid w:val="008D361D"/>
    <w:rsid w:val="00964561"/>
    <w:rsid w:val="00970F03"/>
    <w:rsid w:val="00995824"/>
    <w:rsid w:val="009F5D34"/>
    <w:rsid w:val="00A02FF8"/>
    <w:rsid w:val="00A52D12"/>
    <w:rsid w:val="00AD4D5C"/>
    <w:rsid w:val="00B3421C"/>
    <w:rsid w:val="00BA2DF4"/>
    <w:rsid w:val="00BA4315"/>
    <w:rsid w:val="00C2628D"/>
    <w:rsid w:val="00C32C10"/>
    <w:rsid w:val="00C354D6"/>
    <w:rsid w:val="00C54950"/>
    <w:rsid w:val="00C571C6"/>
    <w:rsid w:val="00CD44EA"/>
    <w:rsid w:val="00D23B27"/>
    <w:rsid w:val="00D710C7"/>
    <w:rsid w:val="00DB4ECB"/>
    <w:rsid w:val="00DD44BF"/>
    <w:rsid w:val="00EC0333"/>
    <w:rsid w:val="00ED6128"/>
    <w:rsid w:val="00EE1031"/>
    <w:rsid w:val="00EE65CA"/>
    <w:rsid w:val="00FA0542"/>
    <w:rsid w:val="00FC3F91"/>
    <w:rsid w:val="00FC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50DB"/>
  <w15:docId w15:val="{2FC79FC3-B182-4549-AE3E-CE4F7F989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66"/>
      <w:ind w:left="10" w:right="93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Основной текст (2)_"/>
    <w:link w:val="20"/>
    <w:rsid w:val="00C54950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4950"/>
    <w:pPr>
      <w:widowControl w:val="0"/>
      <w:shd w:val="clear" w:color="auto" w:fill="FFFFFF"/>
      <w:spacing w:before="300" w:after="0" w:line="274" w:lineRule="exact"/>
      <w:ind w:left="0" w:right="0" w:firstLine="0"/>
    </w:pPr>
    <w:rPr>
      <w:rFonts w:cstheme="minorBidi"/>
      <w:color w:val="auto"/>
      <w:sz w:val="22"/>
    </w:rPr>
  </w:style>
  <w:style w:type="paragraph" w:styleId="a3">
    <w:name w:val="header"/>
    <w:basedOn w:val="a"/>
    <w:link w:val="a4"/>
    <w:uiPriority w:val="99"/>
    <w:unhideWhenUsed/>
    <w:rsid w:val="00BA2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2DF4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BA2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2DF4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No Spacing"/>
    <w:uiPriority w:val="1"/>
    <w:qFormat/>
    <w:rsid w:val="00C32C10"/>
    <w:pPr>
      <w:spacing w:after="0" w:line="240" w:lineRule="auto"/>
      <w:ind w:left="10" w:right="93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List Paragraph"/>
    <w:basedOn w:val="a"/>
    <w:uiPriority w:val="34"/>
    <w:qFormat/>
    <w:rsid w:val="00187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89D92-F71D-4BB1-AF75-3F90B000C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Евгения Викторовна</dc:creator>
  <cp:keywords/>
  <cp:lastModifiedBy>Бухгалтер управления имущественнных и зем отношений</cp:lastModifiedBy>
  <cp:revision>4</cp:revision>
  <cp:lastPrinted>2024-02-06T08:28:00Z</cp:lastPrinted>
  <dcterms:created xsi:type="dcterms:W3CDTF">2024-02-06T05:25:00Z</dcterms:created>
  <dcterms:modified xsi:type="dcterms:W3CDTF">2024-02-06T08:34:00Z</dcterms:modified>
</cp:coreProperties>
</file>